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72ADE" w14:textId="77777777" w:rsidR="00BC5396" w:rsidRDefault="00BC5396">
      <w:pPr>
        <w:pStyle w:val="Normale2"/>
        <w:rPr>
          <w:i/>
          <w:color w:val="404040"/>
        </w:rPr>
      </w:pPr>
      <w:bookmarkStart w:id="0" w:name="_GoBack"/>
      <w:bookmarkEnd w:id="0"/>
      <w:r>
        <w:rPr>
          <w:i/>
          <w:noProof/>
          <w:color w:val="404040"/>
        </w:rPr>
        <w:drawing>
          <wp:inline distT="0" distB="0" distL="0" distR="0" wp14:anchorId="0E05AFDC" wp14:editId="0B383B7B">
            <wp:extent cx="858982" cy="858982"/>
            <wp:effectExtent l="0" t="0" r="0" b="0"/>
            <wp:docPr id="2" name="Immagine 2" descr="Macintosh HD:Users:francescociccolella:Desktop:moro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rancescociccolella:Desktop:moro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499" cy="85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47F5C" w14:textId="77777777" w:rsidR="00BC5396" w:rsidRDefault="00BC5396">
      <w:pPr>
        <w:pStyle w:val="Normale2"/>
        <w:rPr>
          <w:i/>
          <w:color w:val="404040"/>
        </w:rPr>
      </w:pPr>
    </w:p>
    <w:p w14:paraId="2826B7CD" w14:textId="77777777" w:rsidR="00A10075" w:rsidRPr="00BC5396" w:rsidRDefault="00A10075">
      <w:pPr>
        <w:pStyle w:val="Normale2"/>
        <w:rPr>
          <w:i/>
          <w:color w:val="404040"/>
        </w:rPr>
      </w:pPr>
      <w:r w:rsidRPr="00BC5396">
        <w:rPr>
          <w:rFonts w:asciiTheme="majorHAnsi" w:hAnsiTheme="majorHAnsi"/>
          <w:b/>
          <w:sz w:val="28"/>
          <w:szCs w:val="28"/>
        </w:rPr>
        <w:t xml:space="preserve">UDA PLURIASSE – </w:t>
      </w:r>
      <w:r w:rsidRPr="00BC5396">
        <w:rPr>
          <w:rFonts w:asciiTheme="majorHAnsi" w:hAnsiTheme="majorHAnsi"/>
          <w:b/>
          <w:color w:val="1155CC"/>
          <w:sz w:val="28"/>
          <w:szCs w:val="28"/>
        </w:rPr>
        <w:t>ITES “ALDO MORO” – TRANI / CLASSE 2°F</w:t>
      </w:r>
    </w:p>
    <w:tbl>
      <w:tblPr>
        <w:tblStyle w:val="aa"/>
        <w:tblW w:w="151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11227"/>
      </w:tblGrid>
      <w:tr w:rsidR="00096E8E" w:rsidRPr="00BC5396" w14:paraId="7A83FBC6" w14:textId="77777777">
        <w:trPr>
          <w:trHeight w:val="420"/>
        </w:trPr>
        <w:tc>
          <w:tcPr>
            <w:tcW w:w="3970" w:type="dxa"/>
            <w:shd w:val="clear" w:color="auto" w:fill="DCDCDC"/>
            <w:vAlign w:val="center"/>
          </w:tcPr>
          <w:p w14:paraId="706602F8" w14:textId="77777777" w:rsidR="00096E8E" w:rsidRPr="00BC5396" w:rsidRDefault="00A10075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/>
                <w:color w:val="211D1E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b/>
                <w:color w:val="211D1E"/>
                <w:sz w:val="24"/>
                <w:szCs w:val="24"/>
              </w:rPr>
              <w:t>Sezioni</w:t>
            </w:r>
          </w:p>
        </w:tc>
        <w:tc>
          <w:tcPr>
            <w:tcW w:w="11227" w:type="dxa"/>
            <w:vAlign w:val="center"/>
          </w:tcPr>
          <w:p w14:paraId="148CD996" w14:textId="77777777" w:rsidR="00096E8E" w:rsidRPr="00BC5396" w:rsidRDefault="00A10075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/>
                <w:color w:val="211D1E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b/>
                <w:color w:val="211D1E"/>
                <w:sz w:val="24"/>
                <w:szCs w:val="24"/>
              </w:rPr>
              <w:t>Note per la compilazione</w:t>
            </w:r>
          </w:p>
        </w:tc>
      </w:tr>
      <w:tr w:rsidR="00096E8E" w:rsidRPr="00BC5396" w14:paraId="32E2B6B9" w14:textId="77777777">
        <w:trPr>
          <w:trHeight w:val="680"/>
        </w:trPr>
        <w:tc>
          <w:tcPr>
            <w:tcW w:w="3970" w:type="dxa"/>
            <w:shd w:val="clear" w:color="auto" w:fill="DCDCDC"/>
            <w:vAlign w:val="center"/>
          </w:tcPr>
          <w:p w14:paraId="345EC22F" w14:textId="77777777" w:rsidR="00096E8E" w:rsidRPr="00BC5396" w:rsidRDefault="00A10075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211D1E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b/>
                <w:color w:val="211D1E"/>
                <w:sz w:val="24"/>
                <w:szCs w:val="24"/>
              </w:rPr>
              <w:t xml:space="preserve">1. Titolo </w:t>
            </w:r>
            <w:proofErr w:type="spellStart"/>
            <w:r w:rsidRPr="00BC5396">
              <w:rPr>
                <w:rFonts w:asciiTheme="majorHAnsi" w:hAnsiTheme="majorHAnsi"/>
                <w:b/>
                <w:color w:val="211D1E"/>
                <w:sz w:val="24"/>
                <w:szCs w:val="24"/>
              </w:rPr>
              <w:t>UdA</w:t>
            </w:r>
            <w:proofErr w:type="spellEnd"/>
          </w:p>
        </w:tc>
        <w:tc>
          <w:tcPr>
            <w:tcW w:w="11227" w:type="dxa"/>
            <w:vAlign w:val="center"/>
          </w:tcPr>
          <w:p w14:paraId="324C443D" w14:textId="77777777" w:rsidR="00096E8E" w:rsidRPr="00BC5396" w:rsidRDefault="00A10075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211D1E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b/>
                <w:color w:val="211D1E"/>
                <w:sz w:val="24"/>
                <w:szCs w:val="24"/>
              </w:rPr>
              <w:t>EGO ECO</w:t>
            </w:r>
          </w:p>
        </w:tc>
      </w:tr>
      <w:tr w:rsidR="00096E8E" w:rsidRPr="00BC5396" w14:paraId="7572725F" w14:textId="77777777">
        <w:trPr>
          <w:trHeight w:val="800"/>
        </w:trPr>
        <w:tc>
          <w:tcPr>
            <w:tcW w:w="3970" w:type="dxa"/>
            <w:shd w:val="clear" w:color="auto" w:fill="DCDCDC"/>
            <w:vAlign w:val="center"/>
          </w:tcPr>
          <w:p w14:paraId="3E889386" w14:textId="77777777" w:rsidR="00096E8E" w:rsidRPr="00BC5396" w:rsidRDefault="00A10075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211D1E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b/>
                <w:color w:val="211D1E"/>
                <w:sz w:val="24"/>
                <w:szCs w:val="24"/>
              </w:rPr>
              <w:t xml:space="preserve">2. Contestualizzazione </w:t>
            </w:r>
          </w:p>
        </w:tc>
        <w:tc>
          <w:tcPr>
            <w:tcW w:w="11227" w:type="dxa"/>
            <w:vAlign w:val="center"/>
          </w:tcPr>
          <w:p w14:paraId="18905DFD" w14:textId="77777777" w:rsidR="00096E8E" w:rsidRPr="00BC5396" w:rsidRDefault="00A10075" w:rsidP="00A10075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3C78D8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color w:val="3C78D8"/>
                <w:sz w:val="24"/>
                <w:szCs w:val="24"/>
              </w:rPr>
              <w:t xml:space="preserve">Nell’ambito del bando “Sapere Consumare”, il progetto Ego Eco propone la formazione in aula sui temi della sostenibilità ambientale e la realizzazione di azioni </w:t>
            </w:r>
            <w:r w:rsidR="005308C4" w:rsidRPr="00BC5396">
              <w:rPr>
                <w:rFonts w:asciiTheme="majorHAnsi" w:hAnsiTheme="majorHAnsi"/>
                <w:color w:val="3C78D8"/>
                <w:sz w:val="24"/>
                <w:szCs w:val="24"/>
              </w:rPr>
              <w:t xml:space="preserve">finalizzate </w:t>
            </w:r>
            <w:r w:rsidRPr="00BC5396">
              <w:rPr>
                <w:rFonts w:asciiTheme="majorHAnsi" w:hAnsiTheme="majorHAnsi"/>
                <w:color w:val="3C78D8"/>
                <w:sz w:val="24"/>
                <w:szCs w:val="24"/>
              </w:rPr>
              <w:t>alla diffusione delle informazioni</w:t>
            </w:r>
            <w:r w:rsidR="005308C4" w:rsidRPr="00BC5396">
              <w:rPr>
                <w:rFonts w:asciiTheme="majorHAnsi" w:hAnsiTheme="majorHAnsi"/>
                <w:color w:val="3C78D8"/>
                <w:sz w:val="24"/>
                <w:szCs w:val="24"/>
              </w:rPr>
              <w:t xml:space="preserve"> acquisite</w:t>
            </w:r>
            <w:r w:rsidRPr="00BC5396">
              <w:rPr>
                <w:rFonts w:asciiTheme="majorHAnsi" w:hAnsiTheme="majorHAnsi"/>
                <w:color w:val="3C78D8"/>
                <w:sz w:val="24"/>
                <w:szCs w:val="24"/>
              </w:rPr>
              <w:t xml:space="preserve"> e all’appl</w:t>
            </w:r>
            <w:r w:rsidR="005308C4" w:rsidRPr="00BC5396">
              <w:rPr>
                <w:rFonts w:asciiTheme="majorHAnsi" w:hAnsiTheme="majorHAnsi"/>
                <w:color w:val="3C78D8"/>
                <w:sz w:val="24"/>
                <w:szCs w:val="24"/>
              </w:rPr>
              <w:t>icazione dei contenuti nel fare quotidiano</w:t>
            </w:r>
            <w:r w:rsidRPr="00BC5396">
              <w:rPr>
                <w:rFonts w:asciiTheme="majorHAnsi" w:hAnsiTheme="majorHAnsi"/>
                <w:color w:val="3C78D8"/>
                <w:sz w:val="24"/>
                <w:szCs w:val="24"/>
              </w:rPr>
              <w:t>.</w:t>
            </w:r>
          </w:p>
        </w:tc>
      </w:tr>
      <w:tr w:rsidR="00096E8E" w:rsidRPr="00BC5396" w14:paraId="18B773B8" w14:textId="77777777">
        <w:trPr>
          <w:trHeight w:val="600"/>
        </w:trPr>
        <w:tc>
          <w:tcPr>
            <w:tcW w:w="3970" w:type="dxa"/>
            <w:shd w:val="clear" w:color="auto" w:fill="DCDCDC"/>
            <w:vAlign w:val="center"/>
          </w:tcPr>
          <w:p w14:paraId="429AA0F2" w14:textId="77777777" w:rsidR="00096E8E" w:rsidRPr="00BC5396" w:rsidRDefault="00A10075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211D1E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b/>
                <w:color w:val="211D1E"/>
                <w:sz w:val="24"/>
                <w:szCs w:val="24"/>
              </w:rPr>
              <w:t xml:space="preserve">3. Destinatari </w:t>
            </w:r>
          </w:p>
        </w:tc>
        <w:tc>
          <w:tcPr>
            <w:tcW w:w="11227" w:type="dxa"/>
            <w:vAlign w:val="center"/>
          </w:tcPr>
          <w:p w14:paraId="411D3643" w14:textId="77777777" w:rsidR="00096E8E" w:rsidRPr="00BC5396" w:rsidRDefault="00A10075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211D1E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color w:val="211D1E"/>
                <w:sz w:val="24"/>
                <w:szCs w:val="24"/>
              </w:rPr>
              <w:t>Classe 2°F – ITES “Aldo Moro” - Trani</w:t>
            </w:r>
          </w:p>
        </w:tc>
      </w:tr>
      <w:tr w:rsidR="00096E8E" w:rsidRPr="00BC5396" w14:paraId="26D83F5E" w14:textId="77777777">
        <w:trPr>
          <w:trHeight w:val="780"/>
        </w:trPr>
        <w:tc>
          <w:tcPr>
            <w:tcW w:w="3970" w:type="dxa"/>
            <w:shd w:val="clear" w:color="auto" w:fill="DCDCDC"/>
            <w:vAlign w:val="center"/>
          </w:tcPr>
          <w:p w14:paraId="50DF2958" w14:textId="77777777" w:rsidR="00096E8E" w:rsidRPr="00BC5396" w:rsidRDefault="00A10075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211D1E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b/>
                <w:color w:val="211D1E"/>
                <w:sz w:val="24"/>
                <w:szCs w:val="24"/>
              </w:rPr>
              <w:t>4. Monte ore complessivo</w:t>
            </w:r>
          </w:p>
        </w:tc>
        <w:tc>
          <w:tcPr>
            <w:tcW w:w="11227" w:type="dxa"/>
          </w:tcPr>
          <w:p w14:paraId="1C41E418" w14:textId="77777777" w:rsidR="00096E8E" w:rsidRPr="00BC5396" w:rsidRDefault="00A10075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211D1E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color w:val="211D1E"/>
                <w:sz w:val="24"/>
                <w:szCs w:val="24"/>
              </w:rPr>
              <w:t xml:space="preserve">  60 h </w:t>
            </w:r>
          </w:p>
        </w:tc>
      </w:tr>
      <w:tr w:rsidR="00096E8E" w:rsidRPr="00BC5396" w14:paraId="453F3460" w14:textId="77777777">
        <w:trPr>
          <w:trHeight w:val="800"/>
        </w:trPr>
        <w:tc>
          <w:tcPr>
            <w:tcW w:w="3970" w:type="dxa"/>
            <w:shd w:val="clear" w:color="auto" w:fill="DCDCDC"/>
            <w:vAlign w:val="center"/>
          </w:tcPr>
          <w:p w14:paraId="5103BA09" w14:textId="77777777" w:rsidR="00096E8E" w:rsidRPr="00BC5396" w:rsidRDefault="00A10075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211D1E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b/>
                <w:color w:val="211D1E"/>
                <w:sz w:val="24"/>
                <w:szCs w:val="24"/>
              </w:rPr>
              <w:t>5. Tema di riferimento dell’</w:t>
            </w:r>
            <w:proofErr w:type="spellStart"/>
            <w:r w:rsidRPr="00BC5396">
              <w:rPr>
                <w:rFonts w:asciiTheme="majorHAnsi" w:hAnsiTheme="majorHAnsi"/>
                <w:b/>
                <w:color w:val="211D1E"/>
                <w:sz w:val="24"/>
                <w:szCs w:val="24"/>
              </w:rPr>
              <w:t>UdA</w:t>
            </w:r>
            <w:proofErr w:type="spellEnd"/>
          </w:p>
        </w:tc>
        <w:tc>
          <w:tcPr>
            <w:tcW w:w="11227" w:type="dxa"/>
          </w:tcPr>
          <w:p w14:paraId="1704D0A6" w14:textId="77777777" w:rsidR="00096E8E" w:rsidRPr="00BC5396" w:rsidRDefault="00096E8E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211D1E"/>
                <w:sz w:val="24"/>
                <w:szCs w:val="24"/>
              </w:rPr>
            </w:pPr>
          </w:p>
          <w:p w14:paraId="2EC540EE" w14:textId="77777777" w:rsidR="00096E8E" w:rsidRPr="00BC5396" w:rsidRDefault="00A10075" w:rsidP="00A10075">
            <w:pPr>
              <w:pStyle w:val="Normale2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211D1E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color w:val="211D1E"/>
                <w:sz w:val="24"/>
                <w:szCs w:val="24"/>
              </w:rPr>
              <w:t>Consumo Sostenibile</w:t>
            </w:r>
          </w:p>
          <w:p w14:paraId="6058AF05" w14:textId="77777777" w:rsidR="00A10075" w:rsidRPr="00BC5396" w:rsidRDefault="00A10075" w:rsidP="00A10075">
            <w:pPr>
              <w:pStyle w:val="Normale2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211D1E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color w:val="211D1E"/>
                <w:sz w:val="24"/>
                <w:szCs w:val="24"/>
              </w:rPr>
              <w:t>Educazione Digitale</w:t>
            </w:r>
          </w:p>
        </w:tc>
      </w:tr>
      <w:tr w:rsidR="00096E8E" w:rsidRPr="00BC5396" w14:paraId="679602DC" w14:textId="77777777">
        <w:trPr>
          <w:trHeight w:val="800"/>
        </w:trPr>
        <w:tc>
          <w:tcPr>
            <w:tcW w:w="3970" w:type="dxa"/>
            <w:shd w:val="clear" w:color="auto" w:fill="DCDCDC"/>
            <w:vAlign w:val="center"/>
          </w:tcPr>
          <w:p w14:paraId="24C90D62" w14:textId="77777777" w:rsidR="00096E8E" w:rsidRPr="00BC5396" w:rsidRDefault="00A10075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211D1E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b/>
                <w:color w:val="211D1E"/>
                <w:sz w:val="24"/>
                <w:szCs w:val="24"/>
              </w:rPr>
              <w:t xml:space="preserve">6. Prodotto finale da realizzare </w:t>
            </w:r>
          </w:p>
        </w:tc>
        <w:tc>
          <w:tcPr>
            <w:tcW w:w="11227" w:type="dxa"/>
          </w:tcPr>
          <w:p w14:paraId="50133F85" w14:textId="77777777" w:rsidR="00096E8E" w:rsidRPr="00BC5396" w:rsidRDefault="00A10075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211D1E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color w:val="211D1E"/>
                <w:sz w:val="24"/>
                <w:szCs w:val="24"/>
              </w:rPr>
              <w:t>Primo Quadrimestre: Sito Internet/Pagina Instagram</w:t>
            </w:r>
          </w:p>
          <w:p w14:paraId="0D789FC5" w14:textId="77777777" w:rsidR="00A10075" w:rsidRPr="00BC5396" w:rsidRDefault="00A10075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211D1E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color w:val="211D1E"/>
                <w:sz w:val="24"/>
                <w:szCs w:val="24"/>
              </w:rPr>
              <w:t xml:space="preserve">Secondo Quadrimestre: Evento Finale – </w:t>
            </w:r>
            <w:proofErr w:type="spellStart"/>
            <w:r w:rsidRPr="00BC5396">
              <w:rPr>
                <w:rFonts w:asciiTheme="majorHAnsi" w:hAnsiTheme="majorHAnsi"/>
                <w:color w:val="211D1E"/>
                <w:sz w:val="24"/>
                <w:szCs w:val="24"/>
              </w:rPr>
              <w:t>PicNic</w:t>
            </w:r>
            <w:proofErr w:type="spellEnd"/>
            <w:r w:rsidRPr="00BC5396">
              <w:rPr>
                <w:rFonts w:asciiTheme="majorHAnsi" w:hAnsiTheme="majorHAnsi"/>
                <w:color w:val="211D1E"/>
                <w:sz w:val="24"/>
                <w:szCs w:val="24"/>
              </w:rPr>
              <w:t xml:space="preserve"> Urbano</w:t>
            </w:r>
          </w:p>
        </w:tc>
      </w:tr>
      <w:tr w:rsidR="00096E8E" w:rsidRPr="00BC5396" w14:paraId="40D9F3F6" w14:textId="77777777">
        <w:trPr>
          <w:trHeight w:val="240"/>
        </w:trPr>
        <w:tc>
          <w:tcPr>
            <w:tcW w:w="3970" w:type="dxa"/>
            <w:shd w:val="clear" w:color="auto" w:fill="DCDCDC"/>
            <w:vAlign w:val="center"/>
          </w:tcPr>
          <w:p w14:paraId="00F897E7" w14:textId="77777777" w:rsidR="00096E8E" w:rsidRPr="00BC5396" w:rsidRDefault="00A10075">
            <w:pPr>
              <w:pStyle w:val="Normale2"/>
              <w:widowControl w:val="0"/>
              <w:rPr>
                <w:rFonts w:asciiTheme="majorHAnsi" w:hAnsiTheme="majorHAnsi"/>
                <w:b/>
                <w:color w:val="211D1E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b/>
                <w:color w:val="211D1E"/>
                <w:sz w:val="24"/>
                <w:szCs w:val="24"/>
              </w:rPr>
              <w:t xml:space="preserve">Esiti Attesi </w:t>
            </w:r>
          </w:p>
        </w:tc>
        <w:tc>
          <w:tcPr>
            <w:tcW w:w="11227" w:type="dxa"/>
            <w:vAlign w:val="center"/>
          </w:tcPr>
          <w:p w14:paraId="5BE8348F" w14:textId="77777777" w:rsidR="00096E8E" w:rsidRPr="00BC5396" w:rsidRDefault="00A10075">
            <w:pPr>
              <w:pStyle w:val="Normale2"/>
              <w:rPr>
                <w:rFonts w:asciiTheme="majorHAnsi" w:hAnsiTheme="majorHAnsi"/>
                <w:b/>
                <w:color w:val="1155CC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b/>
                <w:color w:val="1155CC"/>
                <w:sz w:val="24"/>
                <w:szCs w:val="24"/>
              </w:rPr>
              <w:t>Gli studenti, acquisiti dati, informazioni e sviluppata la capacità di analisi critica dei fenomeni, saranno in grado di sensibilizzare la comunità in cui sono inseriti sui temi trattati e di mettere in atto azioni c</w:t>
            </w:r>
            <w:r w:rsidR="005308C4" w:rsidRPr="00BC5396">
              <w:rPr>
                <w:rFonts w:asciiTheme="majorHAnsi" w:hAnsiTheme="majorHAnsi"/>
                <w:b/>
                <w:color w:val="1155CC"/>
                <w:sz w:val="24"/>
                <w:szCs w:val="24"/>
              </w:rPr>
              <w:t>oncrete che correggano comportamenti disfunzionali in un’ottica di</w:t>
            </w:r>
            <w:r w:rsidRPr="00BC5396">
              <w:rPr>
                <w:rFonts w:asciiTheme="majorHAnsi" w:hAnsiTheme="majorHAnsi"/>
                <w:b/>
                <w:color w:val="1155CC"/>
                <w:sz w:val="24"/>
                <w:szCs w:val="24"/>
              </w:rPr>
              <w:t xml:space="preserve"> sostenibilità ambientale.</w:t>
            </w:r>
          </w:p>
          <w:p w14:paraId="76354244" w14:textId="77777777" w:rsidR="00096E8E" w:rsidRPr="00BC5396" w:rsidRDefault="00096E8E">
            <w:pPr>
              <w:pStyle w:val="Normale2"/>
              <w:rPr>
                <w:rFonts w:asciiTheme="majorHAnsi" w:hAnsiTheme="majorHAnsi"/>
                <w:b/>
                <w:color w:val="1155CC"/>
                <w:sz w:val="24"/>
                <w:szCs w:val="24"/>
              </w:rPr>
            </w:pPr>
          </w:p>
          <w:p w14:paraId="743C1AB8" w14:textId="77777777" w:rsidR="00096E8E" w:rsidRPr="00BC5396" w:rsidRDefault="00096E8E">
            <w:pPr>
              <w:pStyle w:val="Normale2"/>
              <w:rPr>
                <w:rFonts w:asciiTheme="majorHAnsi" w:hAnsiTheme="majorHAnsi"/>
                <w:b/>
                <w:color w:val="1155CC"/>
                <w:sz w:val="24"/>
                <w:szCs w:val="24"/>
              </w:rPr>
            </w:pPr>
          </w:p>
        </w:tc>
      </w:tr>
      <w:tr w:rsidR="00096E8E" w:rsidRPr="00BC5396" w14:paraId="2DE6C1A5" w14:textId="77777777">
        <w:trPr>
          <w:trHeight w:val="800"/>
        </w:trPr>
        <w:tc>
          <w:tcPr>
            <w:tcW w:w="3970" w:type="dxa"/>
            <w:shd w:val="clear" w:color="auto" w:fill="DCDCDC"/>
            <w:vAlign w:val="center"/>
          </w:tcPr>
          <w:p w14:paraId="04710C99" w14:textId="77777777" w:rsidR="00096E8E" w:rsidRPr="00BC5396" w:rsidRDefault="00A10075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211D1E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b/>
                <w:color w:val="211D1E"/>
                <w:sz w:val="24"/>
                <w:szCs w:val="24"/>
              </w:rPr>
              <w:lastRenderedPageBreak/>
              <w:t xml:space="preserve">9. Insegnamenti coinvolti </w:t>
            </w:r>
          </w:p>
        </w:tc>
        <w:tc>
          <w:tcPr>
            <w:tcW w:w="11227" w:type="dxa"/>
            <w:vAlign w:val="center"/>
          </w:tcPr>
          <w:p w14:paraId="7FFCF017" w14:textId="77777777" w:rsidR="00096E8E" w:rsidRPr="00BC5396" w:rsidRDefault="00096E8E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hAnsiTheme="majorHAnsi"/>
                <w:color w:val="211D1E"/>
                <w:sz w:val="24"/>
                <w:szCs w:val="24"/>
              </w:rPr>
            </w:pPr>
          </w:p>
          <w:p w14:paraId="2593B07F" w14:textId="77777777" w:rsidR="00096E8E" w:rsidRPr="00BC5396" w:rsidRDefault="00A10075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hAnsiTheme="majorHAnsi"/>
                <w:color w:val="211D1E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color w:val="211D1E"/>
                <w:sz w:val="24"/>
                <w:szCs w:val="24"/>
              </w:rPr>
              <w:t>Sono coinvolti tutti gli insegnamenti del piano di studi</w:t>
            </w:r>
          </w:p>
        </w:tc>
      </w:tr>
      <w:tr w:rsidR="00096E8E" w:rsidRPr="00BC5396" w14:paraId="7F89EB81" w14:textId="77777777">
        <w:trPr>
          <w:trHeight w:val="800"/>
        </w:trPr>
        <w:tc>
          <w:tcPr>
            <w:tcW w:w="3970" w:type="dxa"/>
            <w:shd w:val="clear" w:color="auto" w:fill="DCDCDC"/>
            <w:vAlign w:val="center"/>
          </w:tcPr>
          <w:p w14:paraId="089F91B0" w14:textId="77777777" w:rsidR="00096E8E" w:rsidRPr="00BC5396" w:rsidRDefault="00A10075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211D1E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b/>
                <w:color w:val="211D1E"/>
                <w:sz w:val="24"/>
                <w:szCs w:val="24"/>
              </w:rPr>
              <w:t xml:space="preserve">10. Eventuali elementi di didattica digitale </w:t>
            </w:r>
          </w:p>
        </w:tc>
        <w:tc>
          <w:tcPr>
            <w:tcW w:w="11227" w:type="dxa"/>
            <w:vAlign w:val="center"/>
          </w:tcPr>
          <w:p w14:paraId="6CA4CFFF" w14:textId="77777777" w:rsidR="00096E8E" w:rsidRPr="00BC5396" w:rsidRDefault="00A10075">
            <w:pPr>
              <w:pStyle w:val="Normale2"/>
              <w:rPr>
                <w:rFonts w:asciiTheme="majorHAnsi" w:hAnsiTheme="majorHAnsi"/>
                <w:b/>
                <w:color w:val="1155CC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b/>
                <w:color w:val="1155CC"/>
                <w:sz w:val="24"/>
                <w:szCs w:val="24"/>
              </w:rPr>
              <w:t xml:space="preserve">Gli studenti </w:t>
            </w:r>
            <w:r w:rsidR="00D93156" w:rsidRPr="00BC5396">
              <w:rPr>
                <w:rFonts w:asciiTheme="majorHAnsi" w:hAnsiTheme="majorHAnsi"/>
                <w:b/>
                <w:color w:val="1155CC"/>
                <w:sz w:val="24"/>
                <w:szCs w:val="24"/>
              </w:rPr>
              <w:t xml:space="preserve">tradurranno gli argomenti analizzati in contenuti digitali raccolti in un sito internet dedicato e nei post di una pagina Instagram appositamente creata. Gli studenti pertanto scriveranno testi digitali, elaboreranno immagini, </w:t>
            </w:r>
            <w:proofErr w:type="spellStart"/>
            <w:r w:rsidR="00D93156" w:rsidRPr="00BC5396">
              <w:rPr>
                <w:rFonts w:asciiTheme="majorHAnsi" w:hAnsiTheme="majorHAnsi"/>
                <w:b/>
                <w:color w:val="1155CC"/>
                <w:sz w:val="24"/>
                <w:szCs w:val="24"/>
              </w:rPr>
              <w:t>powerpoint</w:t>
            </w:r>
            <w:proofErr w:type="spellEnd"/>
            <w:r w:rsidR="00D93156" w:rsidRPr="00BC5396">
              <w:rPr>
                <w:rFonts w:asciiTheme="majorHAnsi" w:hAnsiTheme="majorHAnsi"/>
                <w:b/>
                <w:color w:val="1155CC"/>
                <w:sz w:val="24"/>
                <w:szCs w:val="24"/>
              </w:rPr>
              <w:t xml:space="preserve"> e video che saranno utilizzati nei suddetti canali.</w:t>
            </w:r>
          </w:p>
          <w:p w14:paraId="09CC5949" w14:textId="77777777" w:rsidR="00096E8E" w:rsidRPr="00BC5396" w:rsidRDefault="00096E8E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hAnsiTheme="majorHAnsi"/>
                <w:color w:val="211D1E"/>
                <w:sz w:val="24"/>
                <w:szCs w:val="24"/>
              </w:rPr>
            </w:pPr>
          </w:p>
        </w:tc>
      </w:tr>
    </w:tbl>
    <w:p w14:paraId="691CB796" w14:textId="77777777" w:rsidR="00BC5396" w:rsidRDefault="00BC5396" w:rsidP="00BC5396">
      <w:pPr>
        <w:pStyle w:val="Normale2"/>
        <w:spacing w:after="200" w:line="276" w:lineRule="auto"/>
        <w:jc w:val="center"/>
        <w:rPr>
          <w:rFonts w:asciiTheme="majorHAnsi" w:hAnsiTheme="majorHAnsi"/>
          <w:sz w:val="24"/>
          <w:szCs w:val="24"/>
        </w:rPr>
      </w:pPr>
    </w:p>
    <w:p w14:paraId="0DBBDBEC" w14:textId="77777777" w:rsidR="00BC5396" w:rsidRDefault="00BC5396" w:rsidP="00BC5396">
      <w:pPr>
        <w:pStyle w:val="Normale2"/>
        <w:spacing w:after="200" w:line="276" w:lineRule="auto"/>
        <w:jc w:val="center"/>
        <w:rPr>
          <w:rFonts w:asciiTheme="majorHAnsi" w:hAnsiTheme="majorHAnsi"/>
          <w:sz w:val="24"/>
          <w:szCs w:val="24"/>
        </w:rPr>
      </w:pPr>
    </w:p>
    <w:p w14:paraId="7AF0ABD2" w14:textId="77777777" w:rsidR="00096E8E" w:rsidRPr="00BC5396" w:rsidRDefault="00A10075" w:rsidP="00BC5396">
      <w:pPr>
        <w:pStyle w:val="Normale2"/>
        <w:spacing w:after="200"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BC5396">
        <w:rPr>
          <w:rFonts w:asciiTheme="majorHAnsi" w:hAnsiTheme="majorHAnsi"/>
          <w:b/>
          <w:sz w:val="24"/>
          <w:szCs w:val="24"/>
        </w:rPr>
        <w:t xml:space="preserve">CALENDARIO DELL’UDA </w:t>
      </w:r>
    </w:p>
    <w:p w14:paraId="7DFC953D" w14:textId="77777777" w:rsidR="00096E8E" w:rsidRPr="00BC5396" w:rsidRDefault="00096E8E">
      <w:pPr>
        <w:pStyle w:val="Normale2"/>
        <w:rPr>
          <w:rFonts w:asciiTheme="majorHAnsi" w:hAnsiTheme="majorHAnsi"/>
          <w:sz w:val="24"/>
          <w:szCs w:val="24"/>
        </w:rPr>
      </w:pPr>
    </w:p>
    <w:tbl>
      <w:tblPr>
        <w:tblStyle w:val="ac"/>
        <w:tblW w:w="1474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8"/>
        <w:gridCol w:w="1843"/>
        <w:gridCol w:w="2268"/>
        <w:gridCol w:w="2241"/>
        <w:gridCol w:w="2415"/>
        <w:gridCol w:w="2370"/>
        <w:gridCol w:w="1350"/>
      </w:tblGrid>
      <w:tr w:rsidR="00096E8E" w:rsidRPr="00BC5396" w14:paraId="030A0D1C" w14:textId="77777777" w:rsidTr="00D93156">
        <w:trPr>
          <w:trHeight w:val="340"/>
        </w:trPr>
        <w:tc>
          <w:tcPr>
            <w:tcW w:w="2258" w:type="dxa"/>
            <w:vMerge w:val="restart"/>
            <w:shd w:val="clear" w:color="auto" w:fill="F2F2F2"/>
          </w:tcPr>
          <w:p w14:paraId="5DF65266" w14:textId="77777777" w:rsidR="00096E8E" w:rsidRPr="00BC5396" w:rsidRDefault="00A10075">
            <w:pPr>
              <w:pStyle w:val="Normale2"/>
              <w:jc w:val="center"/>
              <w:rPr>
                <w:rFonts w:asciiTheme="majorHAnsi" w:eastAsia="Arial" w:hAnsiTheme="majorHAnsi" w:cs="Arial"/>
                <w:b/>
                <w:sz w:val="24"/>
                <w:szCs w:val="24"/>
              </w:rPr>
            </w:pPr>
            <w:r w:rsidRPr="00BC5396">
              <w:rPr>
                <w:rFonts w:asciiTheme="majorHAnsi" w:eastAsia="Arial" w:hAnsiTheme="majorHAnsi" w:cs="Arial"/>
                <w:b/>
                <w:sz w:val="24"/>
                <w:szCs w:val="24"/>
              </w:rPr>
              <w:t>Fasi</w:t>
            </w:r>
          </w:p>
          <w:p w14:paraId="4DC3FC07" w14:textId="77777777" w:rsidR="00096E8E" w:rsidRPr="00BC5396" w:rsidRDefault="00096E8E">
            <w:pPr>
              <w:pStyle w:val="Normale2"/>
              <w:jc w:val="center"/>
              <w:rPr>
                <w:rFonts w:asciiTheme="majorHAnsi" w:eastAsia="Arial" w:hAnsiTheme="majorHAnsi" w:cs="Arial"/>
                <w:color w:val="3C78D8"/>
                <w:sz w:val="24"/>
                <w:szCs w:val="24"/>
              </w:rPr>
            </w:pPr>
          </w:p>
        </w:tc>
        <w:tc>
          <w:tcPr>
            <w:tcW w:w="11137" w:type="dxa"/>
            <w:gridSpan w:val="5"/>
            <w:shd w:val="clear" w:color="auto" w:fill="FFFFFF"/>
          </w:tcPr>
          <w:p w14:paraId="72A884BD" w14:textId="77777777" w:rsidR="00096E8E" w:rsidRPr="00BC5396" w:rsidRDefault="00A10075">
            <w:pPr>
              <w:pStyle w:val="Normale2"/>
              <w:jc w:val="center"/>
              <w:rPr>
                <w:rFonts w:asciiTheme="majorHAnsi" w:eastAsia="Arial" w:hAnsiTheme="majorHAnsi" w:cs="Arial"/>
                <w:b/>
                <w:sz w:val="24"/>
                <w:szCs w:val="24"/>
              </w:rPr>
            </w:pPr>
            <w:r w:rsidRPr="00BC5396">
              <w:rPr>
                <w:rFonts w:asciiTheme="majorHAnsi" w:eastAsia="Arial" w:hAnsiTheme="majorHAnsi" w:cs="Arial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1350" w:type="dxa"/>
            <w:shd w:val="clear" w:color="auto" w:fill="FFFFFF"/>
          </w:tcPr>
          <w:p w14:paraId="45F92B97" w14:textId="77777777" w:rsidR="00096E8E" w:rsidRPr="00BC5396" w:rsidRDefault="00A10075">
            <w:pPr>
              <w:pStyle w:val="Normale2"/>
              <w:jc w:val="center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eastAsia="Arial" w:hAnsiTheme="majorHAnsi" w:cs="Arial"/>
                <w:sz w:val="24"/>
                <w:szCs w:val="24"/>
              </w:rPr>
              <w:t>ore</w:t>
            </w:r>
          </w:p>
        </w:tc>
      </w:tr>
      <w:tr w:rsidR="00096E8E" w:rsidRPr="00BC5396" w14:paraId="364442ED" w14:textId="77777777" w:rsidTr="005308C4">
        <w:trPr>
          <w:trHeight w:val="380"/>
        </w:trPr>
        <w:tc>
          <w:tcPr>
            <w:tcW w:w="2258" w:type="dxa"/>
            <w:vMerge/>
            <w:shd w:val="clear" w:color="auto" w:fill="F2F2F2"/>
          </w:tcPr>
          <w:p w14:paraId="33A5A910" w14:textId="77777777" w:rsidR="00096E8E" w:rsidRPr="00BC5396" w:rsidRDefault="00096E8E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553A600" w14:textId="77777777" w:rsidR="00096E8E" w:rsidRPr="00BC5396" w:rsidRDefault="00D93156">
            <w:pPr>
              <w:pStyle w:val="Normale2"/>
              <w:jc w:val="center"/>
              <w:rPr>
                <w:rFonts w:asciiTheme="majorHAnsi" w:eastAsia="Arial" w:hAnsiTheme="majorHAnsi" w:cs="Arial"/>
                <w:b/>
                <w:color w:val="1F497D" w:themeColor="text2"/>
                <w:sz w:val="24"/>
                <w:szCs w:val="24"/>
              </w:rPr>
            </w:pPr>
            <w:r w:rsidRPr="00BC5396">
              <w:rPr>
                <w:rFonts w:asciiTheme="majorHAnsi" w:eastAsia="Arial" w:hAnsiTheme="majorHAnsi" w:cs="Arial"/>
                <w:b/>
                <w:color w:val="1F497D" w:themeColor="text2"/>
                <w:sz w:val="24"/>
                <w:szCs w:val="24"/>
              </w:rPr>
              <w:t>Dicembre 2022</w:t>
            </w:r>
          </w:p>
        </w:tc>
        <w:tc>
          <w:tcPr>
            <w:tcW w:w="2268" w:type="dxa"/>
            <w:shd w:val="clear" w:color="auto" w:fill="FFFFFF"/>
          </w:tcPr>
          <w:p w14:paraId="25144104" w14:textId="77777777" w:rsidR="00096E8E" w:rsidRPr="00BC5396" w:rsidRDefault="00D93156">
            <w:pPr>
              <w:pStyle w:val="Normale2"/>
              <w:jc w:val="center"/>
              <w:rPr>
                <w:rFonts w:asciiTheme="majorHAnsi" w:eastAsia="Arial" w:hAnsiTheme="majorHAnsi" w:cs="Arial"/>
                <w:b/>
                <w:color w:val="1F497D" w:themeColor="text2"/>
                <w:sz w:val="24"/>
                <w:szCs w:val="24"/>
                <w:highlight w:val="yellow"/>
              </w:rPr>
            </w:pPr>
            <w:r w:rsidRPr="00BC5396">
              <w:rPr>
                <w:rFonts w:asciiTheme="majorHAnsi" w:eastAsia="Arial" w:hAnsiTheme="majorHAnsi" w:cs="Arial"/>
                <w:b/>
                <w:color w:val="1F497D" w:themeColor="text2"/>
                <w:sz w:val="24"/>
                <w:szCs w:val="24"/>
              </w:rPr>
              <w:t>Gennaio 2023</w:t>
            </w:r>
          </w:p>
        </w:tc>
        <w:tc>
          <w:tcPr>
            <w:tcW w:w="2241" w:type="dxa"/>
            <w:shd w:val="clear" w:color="auto" w:fill="FFFFFF"/>
          </w:tcPr>
          <w:p w14:paraId="150F0967" w14:textId="77777777" w:rsidR="00096E8E" w:rsidRPr="00BC5396" w:rsidRDefault="00D93156">
            <w:pPr>
              <w:pStyle w:val="Normale2"/>
              <w:jc w:val="center"/>
              <w:rPr>
                <w:rFonts w:asciiTheme="majorHAnsi" w:eastAsia="Arial" w:hAnsiTheme="majorHAnsi" w:cs="Arial"/>
                <w:b/>
                <w:color w:val="1F497D" w:themeColor="text2"/>
                <w:sz w:val="24"/>
                <w:szCs w:val="24"/>
                <w:highlight w:val="yellow"/>
              </w:rPr>
            </w:pPr>
            <w:r w:rsidRPr="00BC5396">
              <w:rPr>
                <w:rFonts w:asciiTheme="majorHAnsi" w:eastAsia="Arial" w:hAnsiTheme="majorHAnsi" w:cs="Arial"/>
                <w:b/>
                <w:color w:val="1F497D" w:themeColor="text2"/>
                <w:sz w:val="24"/>
                <w:szCs w:val="24"/>
              </w:rPr>
              <w:t>Febbraio 2023</w:t>
            </w:r>
          </w:p>
        </w:tc>
        <w:tc>
          <w:tcPr>
            <w:tcW w:w="2415" w:type="dxa"/>
            <w:shd w:val="clear" w:color="auto" w:fill="FFFFFF"/>
          </w:tcPr>
          <w:p w14:paraId="7CE86AD0" w14:textId="77777777" w:rsidR="00096E8E" w:rsidRPr="00BC5396" w:rsidRDefault="00D93156">
            <w:pPr>
              <w:pStyle w:val="Normale2"/>
              <w:jc w:val="center"/>
              <w:rPr>
                <w:rFonts w:asciiTheme="majorHAnsi" w:eastAsia="Arial" w:hAnsiTheme="majorHAnsi" w:cs="Arial"/>
                <w:b/>
                <w:color w:val="1F497D" w:themeColor="text2"/>
                <w:sz w:val="24"/>
                <w:szCs w:val="24"/>
                <w:highlight w:val="yellow"/>
              </w:rPr>
            </w:pPr>
            <w:r w:rsidRPr="00BC5396">
              <w:rPr>
                <w:rFonts w:asciiTheme="majorHAnsi" w:eastAsia="Arial" w:hAnsiTheme="majorHAnsi" w:cs="Arial"/>
                <w:b/>
                <w:color w:val="1F497D" w:themeColor="text2"/>
                <w:sz w:val="24"/>
                <w:szCs w:val="24"/>
              </w:rPr>
              <w:t>Marzo 2023</w:t>
            </w:r>
          </w:p>
        </w:tc>
        <w:tc>
          <w:tcPr>
            <w:tcW w:w="2370" w:type="dxa"/>
            <w:shd w:val="clear" w:color="auto" w:fill="FFFFFF"/>
          </w:tcPr>
          <w:p w14:paraId="7B56A8D1" w14:textId="77777777" w:rsidR="00096E8E" w:rsidRPr="00BC5396" w:rsidRDefault="00D93156">
            <w:pPr>
              <w:pStyle w:val="Normale2"/>
              <w:jc w:val="center"/>
              <w:rPr>
                <w:rFonts w:asciiTheme="majorHAnsi" w:eastAsia="Arial" w:hAnsiTheme="majorHAnsi" w:cs="Arial"/>
                <w:b/>
                <w:color w:val="1F497D" w:themeColor="text2"/>
                <w:sz w:val="24"/>
                <w:szCs w:val="24"/>
                <w:highlight w:val="yellow"/>
              </w:rPr>
            </w:pPr>
            <w:r w:rsidRPr="00BC5396">
              <w:rPr>
                <w:rFonts w:asciiTheme="majorHAnsi" w:eastAsia="Arial" w:hAnsiTheme="majorHAnsi" w:cs="Arial"/>
                <w:b/>
                <w:color w:val="1F497D" w:themeColor="text2"/>
                <w:sz w:val="24"/>
                <w:szCs w:val="24"/>
              </w:rPr>
              <w:t>Aprile 2023</w:t>
            </w:r>
          </w:p>
        </w:tc>
        <w:tc>
          <w:tcPr>
            <w:tcW w:w="1350" w:type="dxa"/>
            <w:shd w:val="clear" w:color="auto" w:fill="FFFFFF"/>
          </w:tcPr>
          <w:p w14:paraId="4697527C" w14:textId="77777777" w:rsidR="00096E8E" w:rsidRPr="00BC5396" w:rsidRDefault="00096E8E">
            <w:pPr>
              <w:pStyle w:val="Normale2"/>
              <w:rPr>
                <w:rFonts w:asciiTheme="majorHAnsi" w:eastAsia="Arial" w:hAnsiTheme="majorHAnsi" w:cs="Arial"/>
                <w:sz w:val="24"/>
                <w:szCs w:val="24"/>
              </w:rPr>
            </w:pPr>
          </w:p>
        </w:tc>
      </w:tr>
      <w:tr w:rsidR="00096E8E" w:rsidRPr="00BC5396" w14:paraId="727C3F67" w14:textId="77777777" w:rsidTr="005308C4">
        <w:trPr>
          <w:trHeight w:val="340"/>
        </w:trPr>
        <w:tc>
          <w:tcPr>
            <w:tcW w:w="2258" w:type="dxa"/>
            <w:shd w:val="clear" w:color="auto" w:fill="F2F2F2"/>
          </w:tcPr>
          <w:p w14:paraId="73C85CCE" w14:textId="77777777" w:rsidR="00096E8E" w:rsidRPr="00BC5396" w:rsidRDefault="00A10075">
            <w:pPr>
              <w:pStyle w:val="Normale2"/>
              <w:jc w:val="center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eastAsia="Arial" w:hAnsiTheme="majorHAnsi" w:cs="Arial"/>
                <w:b/>
                <w:sz w:val="24"/>
                <w:szCs w:val="24"/>
              </w:rPr>
              <w:t>1</w:t>
            </w:r>
            <w:r w:rsidR="00D93156" w:rsidRPr="00BC5396">
              <w:rPr>
                <w:rFonts w:asciiTheme="majorHAnsi" w:eastAsia="Arial" w:hAnsiTheme="majorHAnsi" w:cs="Arial"/>
                <w:b/>
                <w:sz w:val="24"/>
                <w:szCs w:val="24"/>
              </w:rPr>
              <w:t xml:space="preserve"> – Formazione in aula </w:t>
            </w:r>
          </w:p>
        </w:tc>
        <w:tc>
          <w:tcPr>
            <w:tcW w:w="1843" w:type="dxa"/>
            <w:shd w:val="clear" w:color="auto" w:fill="FFFFFF"/>
          </w:tcPr>
          <w:p w14:paraId="689D3B73" w14:textId="77777777" w:rsidR="00096E8E" w:rsidRPr="00BC5396" w:rsidRDefault="00D93156">
            <w:pPr>
              <w:pStyle w:val="Normale2"/>
              <w:spacing w:line="276" w:lineRule="auto"/>
              <w:ind w:left="-120"/>
              <w:jc w:val="center"/>
              <w:rPr>
                <w:rFonts w:asciiTheme="majorHAnsi" w:eastAsia="Arial" w:hAnsiTheme="majorHAnsi" w:cs="Arial"/>
                <w:color w:val="1F497D" w:themeColor="text2"/>
                <w:sz w:val="24"/>
                <w:szCs w:val="24"/>
              </w:rPr>
            </w:pPr>
            <w:r w:rsidRPr="00BC5396">
              <w:rPr>
                <w:rFonts w:asciiTheme="majorHAnsi" w:eastAsia="Arial" w:hAnsiTheme="majorHAnsi" w:cs="Arial"/>
                <w:color w:val="1F497D" w:themeColor="text2"/>
                <w:sz w:val="24"/>
                <w:szCs w:val="24"/>
              </w:rPr>
              <w:t xml:space="preserve">Tutte gli insegnamenti del </w:t>
            </w:r>
            <w:proofErr w:type="spellStart"/>
            <w:r w:rsidRPr="00BC5396">
              <w:rPr>
                <w:rFonts w:asciiTheme="majorHAnsi" w:eastAsia="Arial" w:hAnsiTheme="majorHAnsi" w:cs="Arial"/>
                <w:color w:val="1F497D" w:themeColor="text2"/>
                <w:sz w:val="24"/>
                <w:szCs w:val="24"/>
              </w:rPr>
              <w:t>cdc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72FEAB47" w14:textId="77777777" w:rsidR="00096E8E" w:rsidRPr="00BC5396" w:rsidRDefault="00096E8E">
            <w:pPr>
              <w:pStyle w:val="Normale2"/>
              <w:spacing w:line="276" w:lineRule="auto"/>
              <w:ind w:left="-120"/>
              <w:jc w:val="center"/>
              <w:rPr>
                <w:rFonts w:asciiTheme="majorHAnsi" w:eastAsia="Arial" w:hAnsiTheme="majorHAnsi" w:cs="Arial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/>
          </w:tcPr>
          <w:p w14:paraId="2EFDB057" w14:textId="77777777" w:rsidR="00096E8E" w:rsidRPr="00BC5396" w:rsidRDefault="00096E8E">
            <w:pPr>
              <w:pStyle w:val="Normale2"/>
              <w:spacing w:line="276" w:lineRule="auto"/>
              <w:ind w:left="-120"/>
              <w:jc w:val="center"/>
              <w:rPr>
                <w:rFonts w:asciiTheme="majorHAnsi" w:eastAsia="Arial" w:hAnsiTheme="majorHAnsi" w:cs="Arial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14:paraId="5562C2A9" w14:textId="77777777" w:rsidR="00096E8E" w:rsidRPr="00BC5396" w:rsidRDefault="00096E8E">
            <w:pPr>
              <w:pStyle w:val="Normale2"/>
              <w:spacing w:line="276" w:lineRule="auto"/>
              <w:ind w:left="-120"/>
              <w:jc w:val="center"/>
              <w:rPr>
                <w:rFonts w:asciiTheme="majorHAnsi" w:eastAsia="Arial" w:hAnsiTheme="majorHAnsi" w:cs="Arial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FFFFFF"/>
          </w:tcPr>
          <w:p w14:paraId="48D2AB0E" w14:textId="77777777" w:rsidR="00096E8E" w:rsidRPr="00BC5396" w:rsidRDefault="00096E8E">
            <w:pPr>
              <w:pStyle w:val="Normale2"/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14:paraId="54F913DF" w14:textId="77777777" w:rsidR="00096E8E" w:rsidRPr="00BC5396" w:rsidRDefault="00D93156">
            <w:pPr>
              <w:pStyle w:val="Normale2"/>
              <w:jc w:val="center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eastAsia="Arial" w:hAnsiTheme="majorHAnsi" w:cs="Arial"/>
                <w:sz w:val="24"/>
                <w:szCs w:val="24"/>
              </w:rPr>
              <w:t>33</w:t>
            </w:r>
          </w:p>
        </w:tc>
      </w:tr>
      <w:tr w:rsidR="00096E8E" w:rsidRPr="00BC5396" w14:paraId="29B751EA" w14:textId="77777777" w:rsidTr="005308C4">
        <w:trPr>
          <w:trHeight w:val="340"/>
        </w:trPr>
        <w:tc>
          <w:tcPr>
            <w:tcW w:w="2258" w:type="dxa"/>
            <w:shd w:val="clear" w:color="auto" w:fill="F2F2F2"/>
          </w:tcPr>
          <w:p w14:paraId="23995A1D" w14:textId="77777777" w:rsidR="00096E8E" w:rsidRPr="00BC5396" w:rsidRDefault="00A10075">
            <w:pPr>
              <w:pStyle w:val="Normale2"/>
              <w:jc w:val="center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eastAsia="Arial" w:hAnsiTheme="majorHAnsi" w:cs="Arial"/>
                <w:b/>
                <w:sz w:val="24"/>
                <w:szCs w:val="24"/>
              </w:rPr>
              <w:t>2</w:t>
            </w:r>
            <w:r w:rsidR="00D93156" w:rsidRPr="00BC5396">
              <w:rPr>
                <w:rFonts w:asciiTheme="majorHAnsi" w:eastAsia="Arial" w:hAnsiTheme="majorHAnsi" w:cs="Arial"/>
                <w:b/>
                <w:sz w:val="24"/>
                <w:szCs w:val="24"/>
              </w:rPr>
              <w:t xml:space="preserve"> – Creazione dei contenuti digitali</w:t>
            </w:r>
          </w:p>
        </w:tc>
        <w:tc>
          <w:tcPr>
            <w:tcW w:w="1843" w:type="dxa"/>
            <w:shd w:val="clear" w:color="auto" w:fill="FFFFFF"/>
          </w:tcPr>
          <w:p w14:paraId="4D22E293" w14:textId="77777777" w:rsidR="00096E8E" w:rsidRPr="00BC5396" w:rsidRDefault="00096E8E">
            <w:pPr>
              <w:pStyle w:val="Normale2"/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14:paraId="4E5B0BA6" w14:textId="77777777" w:rsidR="00096E8E" w:rsidRPr="00BC5396" w:rsidRDefault="00D93156">
            <w:pPr>
              <w:pStyle w:val="Normale2"/>
              <w:spacing w:line="276" w:lineRule="auto"/>
              <w:ind w:left="-120"/>
              <w:jc w:val="center"/>
              <w:rPr>
                <w:rFonts w:asciiTheme="majorHAnsi" w:eastAsia="Arial" w:hAnsiTheme="majorHAnsi" w:cs="Arial"/>
                <w:color w:val="1F497D" w:themeColor="text2"/>
                <w:sz w:val="24"/>
                <w:szCs w:val="24"/>
              </w:rPr>
            </w:pPr>
            <w:r w:rsidRPr="00BC5396">
              <w:rPr>
                <w:rFonts w:asciiTheme="majorHAnsi" w:eastAsia="Arial" w:hAnsiTheme="majorHAnsi" w:cs="Arial"/>
                <w:color w:val="1F497D" w:themeColor="text2"/>
                <w:sz w:val="24"/>
                <w:szCs w:val="24"/>
              </w:rPr>
              <w:t>Elaborazione  sito internet</w:t>
            </w:r>
          </w:p>
        </w:tc>
        <w:tc>
          <w:tcPr>
            <w:tcW w:w="2241" w:type="dxa"/>
            <w:shd w:val="clear" w:color="auto" w:fill="FFFFFF"/>
          </w:tcPr>
          <w:p w14:paraId="15DACEE0" w14:textId="77777777" w:rsidR="00096E8E" w:rsidRPr="00BC5396" w:rsidRDefault="00D93156">
            <w:pPr>
              <w:pStyle w:val="Normale2"/>
              <w:spacing w:line="276" w:lineRule="auto"/>
              <w:ind w:left="-120"/>
              <w:jc w:val="center"/>
              <w:rPr>
                <w:rFonts w:asciiTheme="majorHAnsi" w:eastAsia="Arial" w:hAnsiTheme="majorHAnsi" w:cs="Arial"/>
                <w:color w:val="1F497D" w:themeColor="text2"/>
                <w:sz w:val="24"/>
                <w:szCs w:val="24"/>
              </w:rPr>
            </w:pPr>
            <w:r w:rsidRPr="00BC5396">
              <w:rPr>
                <w:rFonts w:asciiTheme="majorHAnsi" w:eastAsia="Arial" w:hAnsiTheme="majorHAnsi" w:cs="Arial"/>
                <w:color w:val="1F497D" w:themeColor="text2"/>
                <w:sz w:val="24"/>
                <w:szCs w:val="24"/>
              </w:rPr>
              <w:t>Elaborazione sito internet</w:t>
            </w:r>
          </w:p>
        </w:tc>
        <w:tc>
          <w:tcPr>
            <w:tcW w:w="2415" w:type="dxa"/>
            <w:shd w:val="clear" w:color="auto" w:fill="FFFFFF"/>
          </w:tcPr>
          <w:p w14:paraId="063F2C9D" w14:textId="77777777" w:rsidR="00096E8E" w:rsidRPr="00BC5396" w:rsidRDefault="00D93156">
            <w:pPr>
              <w:pStyle w:val="Normale2"/>
              <w:spacing w:line="276" w:lineRule="auto"/>
              <w:ind w:left="-120"/>
              <w:jc w:val="center"/>
              <w:rPr>
                <w:rFonts w:asciiTheme="majorHAnsi" w:eastAsia="Arial" w:hAnsiTheme="majorHAnsi" w:cs="Arial"/>
                <w:color w:val="1F497D" w:themeColor="text2"/>
                <w:sz w:val="24"/>
                <w:szCs w:val="24"/>
              </w:rPr>
            </w:pPr>
            <w:r w:rsidRPr="00BC5396">
              <w:rPr>
                <w:rFonts w:asciiTheme="majorHAnsi" w:eastAsia="Arial" w:hAnsiTheme="majorHAnsi" w:cs="Arial"/>
                <w:color w:val="1F497D" w:themeColor="text2"/>
                <w:sz w:val="24"/>
                <w:szCs w:val="24"/>
              </w:rPr>
              <w:t>Elaborazione Pagina Instagram</w:t>
            </w:r>
          </w:p>
        </w:tc>
        <w:tc>
          <w:tcPr>
            <w:tcW w:w="2370" w:type="dxa"/>
            <w:shd w:val="clear" w:color="auto" w:fill="FFFFFF"/>
          </w:tcPr>
          <w:p w14:paraId="409F3038" w14:textId="77777777" w:rsidR="00096E8E" w:rsidRPr="00BC5396" w:rsidRDefault="00096E8E">
            <w:pPr>
              <w:pStyle w:val="Normale2"/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14:paraId="36099C20" w14:textId="77777777" w:rsidR="00096E8E" w:rsidRPr="00BC5396" w:rsidRDefault="00D93156">
            <w:pPr>
              <w:pStyle w:val="Normale2"/>
              <w:jc w:val="center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eastAsia="Arial" w:hAnsiTheme="majorHAnsi" w:cs="Arial"/>
                <w:sz w:val="24"/>
                <w:szCs w:val="24"/>
              </w:rPr>
              <w:t>17</w:t>
            </w:r>
          </w:p>
        </w:tc>
      </w:tr>
      <w:tr w:rsidR="00096E8E" w:rsidRPr="00BC5396" w14:paraId="6D040DF5" w14:textId="77777777" w:rsidTr="005308C4">
        <w:trPr>
          <w:trHeight w:val="340"/>
        </w:trPr>
        <w:tc>
          <w:tcPr>
            <w:tcW w:w="2258" w:type="dxa"/>
            <w:shd w:val="clear" w:color="auto" w:fill="F2F2F2"/>
          </w:tcPr>
          <w:p w14:paraId="78CE5320" w14:textId="77777777" w:rsidR="00096E8E" w:rsidRPr="00BC5396" w:rsidRDefault="00A10075">
            <w:pPr>
              <w:pStyle w:val="Normale2"/>
              <w:jc w:val="center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eastAsia="Arial" w:hAnsiTheme="majorHAnsi" w:cs="Arial"/>
                <w:b/>
                <w:sz w:val="24"/>
                <w:szCs w:val="24"/>
              </w:rPr>
              <w:t>3</w:t>
            </w:r>
            <w:r w:rsidR="00D93156" w:rsidRPr="00BC5396">
              <w:rPr>
                <w:rFonts w:asciiTheme="majorHAnsi" w:eastAsia="Arial" w:hAnsiTheme="majorHAnsi" w:cs="Arial"/>
                <w:b/>
                <w:sz w:val="24"/>
                <w:szCs w:val="24"/>
              </w:rPr>
              <w:t xml:space="preserve"> – Progettazione e Realizzazione evento finale</w:t>
            </w:r>
          </w:p>
        </w:tc>
        <w:tc>
          <w:tcPr>
            <w:tcW w:w="1843" w:type="dxa"/>
            <w:shd w:val="clear" w:color="auto" w:fill="FFFFFF"/>
          </w:tcPr>
          <w:p w14:paraId="1E57D9A7" w14:textId="77777777" w:rsidR="00096E8E" w:rsidRPr="00BC5396" w:rsidRDefault="00096E8E">
            <w:pPr>
              <w:pStyle w:val="Normale2"/>
              <w:jc w:val="center"/>
              <w:rPr>
                <w:rFonts w:asciiTheme="majorHAnsi" w:eastAsia="Arial" w:hAnsiTheme="majorHAnsi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14:paraId="2B45AC38" w14:textId="77777777" w:rsidR="00096E8E" w:rsidRPr="00BC5396" w:rsidRDefault="00096E8E">
            <w:pPr>
              <w:pStyle w:val="Normale2"/>
              <w:jc w:val="center"/>
              <w:rPr>
                <w:rFonts w:asciiTheme="majorHAnsi" w:eastAsia="Arial" w:hAnsiTheme="majorHAnsi" w:cs="Arial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/>
          </w:tcPr>
          <w:p w14:paraId="2AEC9DF0" w14:textId="77777777" w:rsidR="00096E8E" w:rsidRPr="00BC5396" w:rsidRDefault="00096E8E">
            <w:pPr>
              <w:pStyle w:val="Normale2"/>
              <w:jc w:val="center"/>
              <w:rPr>
                <w:rFonts w:asciiTheme="majorHAnsi" w:eastAsia="Arial" w:hAnsiTheme="majorHAnsi" w:cs="Arial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14:paraId="5273BF80" w14:textId="77777777" w:rsidR="00096E8E" w:rsidRPr="00BC5396" w:rsidRDefault="002F569A">
            <w:pPr>
              <w:pStyle w:val="Normale2"/>
              <w:jc w:val="center"/>
              <w:rPr>
                <w:rFonts w:asciiTheme="majorHAnsi" w:eastAsia="Arial" w:hAnsiTheme="majorHAnsi" w:cs="Arial"/>
                <w:sz w:val="24"/>
                <w:szCs w:val="24"/>
                <w:highlight w:val="yellow"/>
              </w:rPr>
            </w:pPr>
            <w:r w:rsidRPr="00BC5396">
              <w:rPr>
                <w:rFonts w:asciiTheme="majorHAnsi" w:eastAsia="Arial" w:hAnsiTheme="majorHAnsi" w:cs="Arial"/>
                <w:color w:val="1F497D" w:themeColor="text2"/>
                <w:sz w:val="24"/>
                <w:szCs w:val="24"/>
              </w:rPr>
              <w:t>Progettazione picnic urbano</w:t>
            </w:r>
          </w:p>
        </w:tc>
        <w:tc>
          <w:tcPr>
            <w:tcW w:w="2370" w:type="dxa"/>
            <w:shd w:val="clear" w:color="auto" w:fill="FFFFFF"/>
          </w:tcPr>
          <w:p w14:paraId="3D867DFF" w14:textId="77777777" w:rsidR="00096E8E" w:rsidRPr="00BC5396" w:rsidRDefault="00D93156">
            <w:pPr>
              <w:pStyle w:val="Normale2"/>
              <w:jc w:val="both"/>
              <w:rPr>
                <w:rFonts w:asciiTheme="majorHAnsi" w:eastAsia="Arial" w:hAnsiTheme="majorHAnsi" w:cs="Arial"/>
                <w:color w:val="1F497D" w:themeColor="text2"/>
                <w:sz w:val="24"/>
                <w:szCs w:val="24"/>
              </w:rPr>
            </w:pPr>
            <w:r w:rsidRPr="00BC5396">
              <w:rPr>
                <w:rFonts w:asciiTheme="majorHAnsi" w:eastAsia="Arial" w:hAnsiTheme="majorHAnsi" w:cs="Arial"/>
                <w:color w:val="1F497D" w:themeColor="text2"/>
                <w:sz w:val="24"/>
                <w:szCs w:val="24"/>
              </w:rPr>
              <w:t>Progettazione e realizzazione picnic urbano</w:t>
            </w:r>
          </w:p>
        </w:tc>
        <w:tc>
          <w:tcPr>
            <w:tcW w:w="1350" w:type="dxa"/>
            <w:shd w:val="clear" w:color="auto" w:fill="FFFFFF"/>
          </w:tcPr>
          <w:p w14:paraId="6B9C7A13" w14:textId="77777777" w:rsidR="00096E8E" w:rsidRPr="00BC5396" w:rsidRDefault="00D93156">
            <w:pPr>
              <w:pStyle w:val="Normale2"/>
              <w:jc w:val="center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eastAsia="Arial" w:hAnsiTheme="majorHAnsi" w:cs="Arial"/>
                <w:sz w:val="24"/>
                <w:szCs w:val="24"/>
              </w:rPr>
              <w:t>10</w:t>
            </w:r>
          </w:p>
        </w:tc>
      </w:tr>
    </w:tbl>
    <w:p w14:paraId="4F984EF0" w14:textId="77777777" w:rsidR="00096E8E" w:rsidRPr="00BC5396" w:rsidRDefault="00A10075">
      <w:pPr>
        <w:pStyle w:val="Normale2"/>
        <w:spacing w:after="200" w:line="276" w:lineRule="auto"/>
        <w:rPr>
          <w:rFonts w:asciiTheme="majorHAnsi" w:hAnsiTheme="majorHAnsi"/>
          <w:b/>
          <w:sz w:val="24"/>
          <w:szCs w:val="24"/>
        </w:rPr>
      </w:pPr>
      <w:r w:rsidRPr="00BC5396">
        <w:rPr>
          <w:rFonts w:asciiTheme="majorHAnsi" w:hAnsiTheme="majorHAnsi"/>
          <w:b/>
          <w:sz w:val="24"/>
          <w:szCs w:val="24"/>
        </w:rPr>
        <w:t xml:space="preserve">TOTALE           </w:t>
      </w:r>
      <w:r w:rsidR="00D93156" w:rsidRPr="00BC5396">
        <w:rPr>
          <w:rFonts w:asciiTheme="majorHAnsi" w:hAnsiTheme="majorHAnsi"/>
          <w:b/>
          <w:sz w:val="24"/>
          <w:szCs w:val="24"/>
        </w:rPr>
        <w:t>60</w:t>
      </w:r>
    </w:p>
    <w:p w14:paraId="21192C6C" w14:textId="77777777" w:rsidR="00096E8E" w:rsidRPr="00BC5396" w:rsidRDefault="00096E8E">
      <w:pPr>
        <w:pStyle w:val="Normale2"/>
        <w:spacing w:after="200" w:line="276" w:lineRule="auto"/>
        <w:rPr>
          <w:rFonts w:asciiTheme="majorHAnsi" w:hAnsiTheme="majorHAnsi"/>
          <w:sz w:val="24"/>
          <w:szCs w:val="24"/>
        </w:rPr>
      </w:pPr>
    </w:p>
    <w:p w14:paraId="5DC9FFE7" w14:textId="77777777" w:rsidR="00096E8E" w:rsidRPr="00BC5396" w:rsidRDefault="00A10075">
      <w:pPr>
        <w:pStyle w:val="Normale2"/>
        <w:spacing w:before="240" w:after="240" w:line="261" w:lineRule="auto"/>
        <w:rPr>
          <w:rFonts w:asciiTheme="majorHAnsi" w:hAnsiTheme="majorHAnsi"/>
          <w:sz w:val="24"/>
          <w:szCs w:val="24"/>
          <w:u w:val="single"/>
        </w:rPr>
      </w:pPr>
      <w:r w:rsidRPr="00BC5396">
        <w:rPr>
          <w:rFonts w:asciiTheme="majorHAnsi" w:hAnsiTheme="majorHAnsi"/>
          <w:sz w:val="24"/>
          <w:szCs w:val="24"/>
          <w:u w:val="single"/>
        </w:rPr>
        <w:t>LA CONSEGNA AGLI STUDENTI</w:t>
      </w:r>
    </w:p>
    <w:p w14:paraId="296B2480" w14:textId="77777777" w:rsidR="00096E8E" w:rsidRPr="00BC5396" w:rsidRDefault="00A10075">
      <w:pPr>
        <w:pStyle w:val="Normale2"/>
        <w:spacing w:before="240" w:after="240" w:line="276" w:lineRule="auto"/>
        <w:ind w:left="120"/>
        <w:rPr>
          <w:rFonts w:asciiTheme="majorHAnsi" w:hAnsiTheme="majorHAnsi"/>
          <w:b/>
          <w:sz w:val="24"/>
          <w:szCs w:val="24"/>
          <w:u w:val="single"/>
        </w:rPr>
      </w:pPr>
      <w:r w:rsidRPr="00BC5396">
        <w:rPr>
          <w:rFonts w:asciiTheme="majorHAnsi" w:hAnsiTheme="majorHAnsi"/>
          <w:b/>
          <w:sz w:val="24"/>
          <w:szCs w:val="24"/>
          <w:u w:val="single"/>
        </w:rPr>
        <w:t>La consegna è un momento molto importante in cui i docenti comunicano e spiegano i prodotti attesi, i comportamenti conformi ed i criteri di valutazione che intendono adottare.</w:t>
      </w:r>
    </w:p>
    <w:p w14:paraId="0E640557" w14:textId="77777777" w:rsidR="00096E8E" w:rsidRPr="00BC5396" w:rsidRDefault="00A10075">
      <w:pPr>
        <w:pStyle w:val="Normale2"/>
        <w:spacing w:before="60" w:line="276" w:lineRule="auto"/>
        <w:ind w:left="1800" w:hanging="360"/>
        <w:rPr>
          <w:rFonts w:asciiTheme="majorHAnsi" w:hAnsiTheme="majorHAnsi"/>
          <w:sz w:val="24"/>
          <w:szCs w:val="24"/>
        </w:rPr>
      </w:pPr>
      <w:r w:rsidRPr="00BC5396">
        <w:rPr>
          <w:rFonts w:asciiTheme="majorHAnsi" w:hAnsiTheme="majorHAnsi"/>
          <w:sz w:val="24"/>
          <w:szCs w:val="24"/>
        </w:rPr>
        <w:t>·</w:t>
      </w:r>
      <w:r w:rsidRPr="00BC5396">
        <w:rPr>
          <w:rFonts w:asciiTheme="majorHAnsi" w:hAnsiTheme="majorHAnsi"/>
          <w:sz w:val="24"/>
          <w:szCs w:val="24"/>
        </w:rPr>
        <w:tab/>
        <w:t>Se possibile è preferibile consegnare una copia della progettazione dell’</w:t>
      </w:r>
      <w:proofErr w:type="spellStart"/>
      <w:r w:rsidRPr="00BC5396">
        <w:rPr>
          <w:rFonts w:asciiTheme="majorHAnsi" w:hAnsiTheme="majorHAnsi"/>
          <w:sz w:val="24"/>
          <w:szCs w:val="24"/>
        </w:rPr>
        <w:t>UdA</w:t>
      </w:r>
      <w:proofErr w:type="spellEnd"/>
      <w:r w:rsidRPr="00BC5396">
        <w:rPr>
          <w:rFonts w:asciiTheme="majorHAnsi" w:hAnsiTheme="majorHAnsi"/>
          <w:sz w:val="24"/>
          <w:szCs w:val="24"/>
        </w:rPr>
        <w:t xml:space="preserve"> ad ogni allievo al fine di stimolare la consapevolezza di quanto appreso e avviare un percorso di autovalutazione</w:t>
      </w:r>
    </w:p>
    <w:p w14:paraId="2E2D8EFB" w14:textId="77777777" w:rsidR="00096E8E" w:rsidRPr="00BC5396" w:rsidRDefault="00A10075">
      <w:pPr>
        <w:pStyle w:val="Normale2"/>
        <w:spacing w:before="60" w:line="244" w:lineRule="auto"/>
        <w:ind w:left="1800" w:right="120" w:hanging="360"/>
        <w:jc w:val="both"/>
        <w:rPr>
          <w:rFonts w:asciiTheme="majorHAnsi" w:hAnsiTheme="majorHAnsi"/>
          <w:sz w:val="24"/>
          <w:szCs w:val="24"/>
        </w:rPr>
      </w:pPr>
      <w:r w:rsidRPr="00BC5396">
        <w:rPr>
          <w:rFonts w:asciiTheme="majorHAnsi" w:hAnsiTheme="majorHAnsi"/>
          <w:sz w:val="24"/>
          <w:szCs w:val="24"/>
        </w:rPr>
        <w:t>·L’</w:t>
      </w:r>
      <w:proofErr w:type="spellStart"/>
      <w:r w:rsidRPr="00BC5396">
        <w:rPr>
          <w:rFonts w:asciiTheme="majorHAnsi" w:hAnsiTheme="majorHAnsi"/>
          <w:sz w:val="24"/>
          <w:szCs w:val="24"/>
        </w:rPr>
        <w:t>UdA</w:t>
      </w:r>
      <w:proofErr w:type="spellEnd"/>
      <w:r w:rsidRPr="00BC5396">
        <w:rPr>
          <w:rFonts w:asciiTheme="majorHAnsi" w:hAnsiTheme="majorHAnsi"/>
          <w:sz w:val="24"/>
          <w:szCs w:val="24"/>
        </w:rPr>
        <w:t xml:space="preserve"> prevede dei compiti/problema che richiedono agli studenti competenze, attraverso conoscenze, abilità, capacità, che possono acquisire autonomamente. </w:t>
      </w:r>
    </w:p>
    <w:p w14:paraId="24D30BC0" w14:textId="77777777" w:rsidR="00096E8E" w:rsidRPr="00BC5396" w:rsidRDefault="00096E8E">
      <w:pPr>
        <w:pStyle w:val="Normale2"/>
        <w:spacing w:before="60" w:line="244" w:lineRule="auto"/>
        <w:ind w:left="1800" w:right="120" w:hanging="360"/>
        <w:jc w:val="both"/>
        <w:rPr>
          <w:rFonts w:asciiTheme="majorHAnsi" w:hAnsiTheme="majorHAnsi"/>
          <w:sz w:val="24"/>
          <w:szCs w:val="24"/>
        </w:rPr>
      </w:pPr>
    </w:p>
    <w:p w14:paraId="4F76930D" w14:textId="77777777" w:rsidR="00096E8E" w:rsidRPr="00BC5396" w:rsidRDefault="00096E8E">
      <w:pPr>
        <w:pStyle w:val="Normale2"/>
        <w:spacing w:before="60" w:line="244" w:lineRule="auto"/>
        <w:ind w:left="1800" w:right="120" w:hanging="360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ad"/>
        <w:tblW w:w="148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0518"/>
      </w:tblGrid>
      <w:tr w:rsidR="00096E8E" w:rsidRPr="00BC5396" w14:paraId="0398FA27" w14:textId="77777777">
        <w:trPr>
          <w:trHeight w:val="960"/>
        </w:trPr>
        <w:tc>
          <w:tcPr>
            <w:tcW w:w="4361" w:type="dxa"/>
            <w:shd w:val="clear" w:color="auto" w:fill="DCDCDC"/>
            <w:vAlign w:val="center"/>
          </w:tcPr>
          <w:p w14:paraId="12F42C72" w14:textId="77777777" w:rsidR="00096E8E" w:rsidRPr="00BC5396" w:rsidRDefault="00A10075">
            <w:pPr>
              <w:pStyle w:val="Normale2"/>
              <w:widowControl w:val="0"/>
              <w:numPr>
                <w:ilvl w:val="0"/>
                <w:numId w:val="15"/>
              </w:numPr>
              <w:rPr>
                <w:rFonts w:asciiTheme="majorHAnsi" w:hAnsiTheme="majorHAnsi"/>
                <w:b/>
                <w:color w:val="211D1E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b/>
                <w:color w:val="211D1E"/>
                <w:sz w:val="24"/>
                <w:szCs w:val="24"/>
              </w:rPr>
              <w:t>Indicazioni per la consegna agli studenti</w:t>
            </w:r>
          </w:p>
        </w:tc>
        <w:tc>
          <w:tcPr>
            <w:tcW w:w="10518" w:type="dxa"/>
            <w:vAlign w:val="center"/>
          </w:tcPr>
          <w:p w14:paraId="3C59D945" w14:textId="77777777" w:rsidR="00096E8E" w:rsidRPr="00BC5396" w:rsidRDefault="00D93156">
            <w:pPr>
              <w:pStyle w:val="Normale2"/>
              <w:widowControl w:val="0"/>
              <w:jc w:val="both"/>
              <w:rPr>
                <w:rFonts w:asciiTheme="majorHAnsi" w:hAnsiTheme="majorHAnsi"/>
                <w:color w:val="211D1E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color w:val="211D1E"/>
                <w:sz w:val="24"/>
                <w:szCs w:val="24"/>
              </w:rPr>
              <w:t>Gli studenti dovranno riferire ai docenti gli argomenti trattati ed elaborare contenuti digitali pe</w:t>
            </w:r>
            <w:r w:rsidR="002775FE" w:rsidRPr="00BC5396">
              <w:rPr>
                <w:rFonts w:asciiTheme="majorHAnsi" w:hAnsiTheme="majorHAnsi"/>
                <w:color w:val="211D1E"/>
                <w:sz w:val="24"/>
                <w:szCs w:val="24"/>
              </w:rPr>
              <w:t>r sito internet e pagina social.</w:t>
            </w:r>
            <w:r w:rsidRPr="00BC5396">
              <w:rPr>
                <w:rFonts w:asciiTheme="majorHAnsi" w:hAnsiTheme="majorHAnsi"/>
                <w:color w:val="211D1E"/>
                <w:sz w:val="24"/>
                <w:szCs w:val="24"/>
              </w:rPr>
              <w:t xml:space="preserve"> I contenuti saranno poi </w:t>
            </w:r>
            <w:r w:rsidR="002775FE" w:rsidRPr="00BC5396">
              <w:rPr>
                <w:rFonts w:asciiTheme="majorHAnsi" w:hAnsiTheme="majorHAnsi"/>
                <w:color w:val="211D1E"/>
                <w:sz w:val="24"/>
                <w:szCs w:val="24"/>
              </w:rPr>
              <w:t>la base teorica sulla quale costruire le attività dell’evento finale.</w:t>
            </w:r>
          </w:p>
          <w:p w14:paraId="5DF10D52" w14:textId="77777777" w:rsidR="00096E8E" w:rsidRPr="00BC5396" w:rsidRDefault="00096E8E">
            <w:pPr>
              <w:pStyle w:val="Normale2"/>
              <w:widowControl w:val="0"/>
              <w:jc w:val="both"/>
              <w:rPr>
                <w:rFonts w:asciiTheme="majorHAnsi" w:hAnsiTheme="majorHAnsi"/>
                <w:color w:val="211D1E"/>
                <w:sz w:val="24"/>
                <w:szCs w:val="24"/>
              </w:rPr>
            </w:pPr>
          </w:p>
        </w:tc>
      </w:tr>
      <w:tr w:rsidR="00096E8E" w:rsidRPr="00BC5396" w14:paraId="6CEE256C" w14:textId="77777777">
        <w:trPr>
          <w:trHeight w:val="960"/>
        </w:trPr>
        <w:tc>
          <w:tcPr>
            <w:tcW w:w="4361" w:type="dxa"/>
            <w:shd w:val="clear" w:color="auto" w:fill="DCDCDC"/>
            <w:vAlign w:val="center"/>
          </w:tcPr>
          <w:p w14:paraId="1EC16B35" w14:textId="77777777" w:rsidR="00096E8E" w:rsidRPr="00BC5396" w:rsidRDefault="00A10075">
            <w:pPr>
              <w:pStyle w:val="Normale2"/>
              <w:widowControl w:val="0"/>
              <w:ind w:left="720" w:hanging="360"/>
              <w:rPr>
                <w:rFonts w:asciiTheme="majorHAnsi" w:hAnsiTheme="majorHAnsi"/>
                <w:b/>
                <w:color w:val="211D1E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b/>
                <w:color w:val="211D1E"/>
                <w:sz w:val="24"/>
                <w:szCs w:val="24"/>
              </w:rPr>
              <w:t xml:space="preserve">b) eventuale processo di autovalutazione per lo studente </w:t>
            </w:r>
          </w:p>
        </w:tc>
        <w:tc>
          <w:tcPr>
            <w:tcW w:w="10518" w:type="dxa"/>
            <w:vAlign w:val="center"/>
          </w:tcPr>
          <w:p w14:paraId="7D3A9D34" w14:textId="77777777" w:rsidR="00096E8E" w:rsidRPr="00BC5396" w:rsidRDefault="00A10075">
            <w:pPr>
              <w:pStyle w:val="Normale2"/>
              <w:spacing w:before="220" w:line="244" w:lineRule="auto"/>
              <w:ind w:right="14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>Anche l’allievo, tramite l’autovalutazione, è chiamato a illustrare e nel contempo diagnosticare il proprio lavoro elaborando una scheda in cui espone il risultato ed il percorso seguito, esprimendo una valutazione ed indicando i punti di forza e quelli di miglioramento.</w:t>
            </w:r>
          </w:p>
          <w:p w14:paraId="4CADC2A2" w14:textId="77777777" w:rsidR="00096E8E" w:rsidRPr="00BC5396" w:rsidRDefault="00096E8E">
            <w:pPr>
              <w:pStyle w:val="Normale2"/>
              <w:spacing w:line="276" w:lineRule="auto"/>
              <w:ind w:right="1120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4110ACAC" w14:textId="77777777" w:rsidR="00096E8E" w:rsidRPr="00BC5396" w:rsidRDefault="00A10075">
            <w:pPr>
              <w:pStyle w:val="Normale2"/>
              <w:spacing w:line="276" w:lineRule="auto"/>
              <w:ind w:right="1120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C5396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Esempio di SCHEMA DELLA RELAZIONE INDIVIDUALE DELLO STUDENTE </w:t>
            </w:r>
          </w:p>
          <w:p w14:paraId="37BD2AEF" w14:textId="77777777" w:rsidR="00096E8E" w:rsidRPr="00BC5396" w:rsidRDefault="00A10075">
            <w:pPr>
              <w:pStyle w:val="Normale2"/>
              <w:spacing w:line="252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1)   </w:t>
            </w:r>
            <w:r w:rsidRPr="00BC5396">
              <w:rPr>
                <w:rFonts w:asciiTheme="majorHAnsi" w:hAnsiTheme="majorHAnsi"/>
                <w:sz w:val="24"/>
                <w:szCs w:val="24"/>
              </w:rPr>
              <w:tab/>
              <w:t>Descrivi il percorso generale dell’attività</w:t>
            </w:r>
          </w:p>
          <w:p w14:paraId="6F24F49A" w14:textId="77777777" w:rsidR="00096E8E" w:rsidRPr="00BC5396" w:rsidRDefault="00A10075">
            <w:pPr>
              <w:pStyle w:val="Normale2"/>
              <w:spacing w:before="120" w:after="120" w:line="252" w:lineRule="auto"/>
              <w:ind w:firstLine="360"/>
              <w:rPr>
                <w:rFonts w:asciiTheme="majorHAnsi" w:hAnsiTheme="majorHAnsi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2)   </w:t>
            </w:r>
            <w:r w:rsidRPr="00BC5396">
              <w:rPr>
                <w:rFonts w:asciiTheme="majorHAnsi" w:hAnsiTheme="majorHAnsi"/>
                <w:sz w:val="24"/>
                <w:szCs w:val="24"/>
              </w:rPr>
              <w:tab/>
              <w:t>Indica come avete svolto il compito e tu cosa hai fatto</w:t>
            </w:r>
          </w:p>
          <w:p w14:paraId="77C8B9B8" w14:textId="77777777" w:rsidR="00096E8E" w:rsidRPr="00BC5396" w:rsidRDefault="00A10075">
            <w:pPr>
              <w:pStyle w:val="Normale2"/>
              <w:spacing w:before="120" w:after="120" w:line="276" w:lineRule="auto"/>
              <w:ind w:firstLine="360"/>
              <w:rPr>
                <w:rFonts w:asciiTheme="majorHAnsi" w:hAnsiTheme="majorHAnsi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3)   </w:t>
            </w:r>
            <w:r w:rsidRPr="00BC5396">
              <w:rPr>
                <w:rFonts w:asciiTheme="majorHAnsi" w:hAnsiTheme="majorHAnsi"/>
                <w:sz w:val="24"/>
                <w:szCs w:val="24"/>
              </w:rPr>
              <w:tab/>
              <w:t>Indica quali problemi hai dovuto affrontare e come li hai risolti</w:t>
            </w:r>
          </w:p>
          <w:p w14:paraId="6A89B8C2" w14:textId="77777777" w:rsidR="00096E8E" w:rsidRPr="00BC5396" w:rsidRDefault="00A10075">
            <w:pPr>
              <w:pStyle w:val="Normale2"/>
              <w:spacing w:before="120" w:after="120" w:line="252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4)   </w:t>
            </w:r>
            <w:r w:rsidRPr="00BC5396">
              <w:rPr>
                <w:rFonts w:asciiTheme="majorHAnsi" w:hAnsiTheme="majorHAnsi"/>
                <w:sz w:val="24"/>
                <w:szCs w:val="24"/>
              </w:rPr>
              <w:tab/>
              <w:t>Che cosa hai imparato da questa unità di apprendimento</w:t>
            </w:r>
          </w:p>
          <w:p w14:paraId="4081E07D" w14:textId="77777777" w:rsidR="00096E8E" w:rsidRPr="00BC5396" w:rsidRDefault="00A10075">
            <w:pPr>
              <w:pStyle w:val="Normale2"/>
              <w:spacing w:before="120" w:after="120" w:line="276" w:lineRule="auto"/>
              <w:ind w:firstLine="360"/>
              <w:rPr>
                <w:rFonts w:asciiTheme="majorHAnsi" w:hAnsiTheme="majorHAnsi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5)   </w:t>
            </w:r>
            <w:r w:rsidRPr="00BC5396">
              <w:rPr>
                <w:rFonts w:asciiTheme="majorHAnsi" w:hAnsiTheme="majorHAnsi"/>
                <w:sz w:val="24"/>
                <w:szCs w:val="24"/>
              </w:rPr>
              <w:tab/>
              <w:t>In cosa puoi ancora migliorare</w:t>
            </w:r>
          </w:p>
          <w:p w14:paraId="518DF878" w14:textId="77777777" w:rsidR="00096E8E" w:rsidRPr="00BC5396" w:rsidRDefault="00A10075">
            <w:pPr>
              <w:pStyle w:val="Normale2"/>
              <w:spacing w:before="120" w:after="120" w:line="252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6)   </w:t>
            </w:r>
            <w:r w:rsidRPr="00BC5396">
              <w:rPr>
                <w:rFonts w:asciiTheme="majorHAnsi" w:hAnsiTheme="majorHAnsi"/>
                <w:sz w:val="24"/>
                <w:szCs w:val="24"/>
              </w:rPr>
              <w:tab/>
              <w:t>Come valuti il lavoro da te svolto</w:t>
            </w:r>
          </w:p>
          <w:p w14:paraId="4E82045C" w14:textId="77777777" w:rsidR="00096E8E" w:rsidRPr="00BC5396" w:rsidRDefault="00096E8E">
            <w:pPr>
              <w:pStyle w:val="Normale2"/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071E7E93" w14:textId="77777777" w:rsidR="00096E8E" w:rsidRPr="00BC5396" w:rsidRDefault="00096E8E">
      <w:pPr>
        <w:pStyle w:val="Normale2"/>
        <w:rPr>
          <w:rFonts w:asciiTheme="majorHAnsi" w:hAnsiTheme="majorHAnsi"/>
          <w:sz w:val="24"/>
          <w:szCs w:val="24"/>
        </w:rPr>
      </w:pPr>
    </w:p>
    <w:p w14:paraId="37EA74E4" w14:textId="77777777" w:rsidR="00096E8E" w:rsidRPr="00BC5396" w:rsidRDefault="00A10075">
      <w:pPr>
        <w:pStyle w:val="Normale2"/>
        <w:spacing w:before="80" w:line="14" w:lineRule="auto"/>
        <w:ind w:left="3240" w:right="120" w:hanging="360"/>
        <w:jc w:val="both"/>
        <w:rPr>
          <w:rFonts w:asciiTheme="majorHAnsi" w:hAnsiTheme="majorHAnsi"/>
          <w:sz w:val="24"/>
          <w:szCs w:val="24"/>
        </w:rPr>
      </w:pPr>
      <w:r w:rsidRPr="00BC5396">
        <w:rPr>
          <w:rFonts w:asciiTheme="majorHAnsi" w:hAnsiTheme="majorHAnsi"/>
          <w:sz w:val="24"/>
          <w:szCs w:val="24"/>
        </w:rPr>
        <w:tab/>
      </w:r>
    </w:p>
    <w:p w14:paraId="38931E1A" w14:textId="77777777" w:rsidR="00096E8E" w:rsidRPr="00BC5396" w:rsidRDefault="00A10075">
      <w:pPr>
        <w:pStyle w:val="Normale2"/>
        <w:jc w:val="center"/>
        <w:rPr>
          <w:rFonts w:asciiTheme="majorHAnsi" w:hAnsiTheme="majorHAnsi"/>
          <w:b/>
          <w:sz w:val="24"/>
          <w:szCs w:val="24"/>
        </w:rPr>
      </w:pPr>
      <w:r w:rsidRPr="00BC5396">
        <w:rPr>
          <w:rFonts w:asciiTheme="majorHAnsi" w:hAnsiTheme="majorHAnsi"/>
          <w:b/>
          <w:sz w:val="24"/>
          <w:szCs w:val="24"/>
        </w:rPr>
        <w:t>DESCRITTORI GENERALI DEI LIVELLI DI COMPETENZA</w:t>
      </w:r>
    </w:p>
    <w:p w14:paraId="7EF6AC06" w14:textId="77777777" w:rsidR="00096E8E" w:rsidRPr="00BC5396" w:rsidRDefault="00096E8E">
      <w:pPr>
        <w:pStyle w:val="Normale2"/>
        <w:rPr>
          <w:rFonts w:asciiTheme="majorHAnsi" w:hAnsiTheme="majorHAnsi"/>
          <w:sz w:val="24"/>
          <w:szCs w:val="24"/>
        </w:rPr>
      </w:pPr>
    </w:p>
    <w:tbl>
      <w:tblPr>
        <w:tblStyle w:val="ae"/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3118"/>
        <w:gridCol w:w="2977"/>
        <w:gridCol w:w="2977"/>
        <w:gridCol w:w="2977"/>
      </w:tblGrid>
      <w:tr w:rsidR="00096E8E" w:rsidRPr="00BC5396" w14:paraId="5337C99A" w14:textId="77777777">
        <w:tc>
          <w:tcPr>
            <w:tcW w:w="2552" w:type="dxa"/>
            <w:shd w:val="clear" w:color="auto" w:fill="F2F2F2"/>
          </w:tcPr>
          <w:p w14:paraId="5832678D" w14:textId="77777777" w:rsidR="00096E8E" w:rsidRPr="00BC5396" w:rsidRDefault="00A10075">
            <w:pPr>
              <w:pStyle w:val="Normale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C5396">
              <w:rPr>
                <w:rFonts w:asciiTheme="majorHAnsi" w:hAnsiTheme="majorHAnsi"/>
                <w:b/>
                <w:sz w:val="24"/>
                <w:szCs w:val="24"/>
              </w:rPr>
              <w:t>INDICATORI</w:t>
            </w:r>
          </w:p>
        </w:tc>
        <w:tc>
          <w:tcPr>
            <w:tcW w:w="3118" w:type="dxa"/>
            <w:shd w:val="clear" w:color="auto" w:fill="F2F2F2"/>
          </w:tcPr>
          <w:p w14:paraId="20BB725A" w14:textId="77777777" w:rsidR="00096E8E" w:rsidRPr="00BC5396" w:rsidRDefault="00A10075">
            <w:pPr>
              <w:pStyle w:val="Normale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C5396">
              <w:rPr>
                <w:rFonts w:asciiTheme="majorHAnsi" w:hAnsiTheme="majorHAnsi"/>
                <w:b/>
                <w:sz w:val="24"/>
                <w:szCs w:val="24"/>
              </w:rPr>
              <w:t>INIZIALE (D)</w:t>
            </w:r>
          </w:p>
          <w:p w14:paraId="521EB046" w14:textId="77777777" w:rsidR="00096E8E" w:rsidRPr="00BC5396" w:rsidRDefault="00096E8E">
            <w:pPr>
              <w:pStyle w:val="Normale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E5D5580" w14:textId="77777777" w:rsidR="00096E8E" w:rsidRPr="00BC5396" w:rsidRDefault="00A10075">
            <w:pPr>
              <w:pStyle w:val="Normale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C5396">
              <w:rPr>
                <w:rFonts w:asciiTheme="majorHAnsi" w:hAnsiTheme="majorHAnsi"/>
                <w:b/>
                <w:sz w:val="24"/>
                <w:szCs w:val="24"/>
              </w:rPr>
              <w:t>VOTO 4-5</w:t>
            </w:r>
          </w:p>
        </w:tc>
        <w:tc>
          <w:tcPr>
            <w:tcW w:w="2977" w:type="dxa"/>
            <w:shd w:val="clear" w:color="auto" w:fill="F2F2F2"/>
          </w:tcPr>
          <w:p w14:paraId="5DA61B2A" w14:textId="77777777" w:rsidR="00096E8E" w:rsidRPr="00BC5396" w:rsidRDefault="00A10075">
            <w:pPr>
              <w:pStyle w:val="Normale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C5396">
              <w:rPr>
                <w:rFonts w:asciiTheme="majorHAnsi" w:hAnsiTheme="majorHAnsi"/>
                <w:b/>
                <w:sz w:val="24"/>
                <w:szCs w:val="24"/>
              </w:rPr>
              <w:t>BASE(C)</w:t>
            </w:r>
          </w:p>
          <w:p w14:paraId="486D0A47" w14:textId="77777777" w:rsidR="00096E8E" w:rsidRPr="00BC5396" w:rsidRDefault="00096E8E">
            <w:pPr>
              <w:pStyle w:val="Normale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A300E7A" w14:textId="77777777" w:rsidR="00096E8E" w:rsidRPr="00BC5396" w:rsidRDefault="00A10075">
            <w:pPr>
              <w:pStyle w:val="Normale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C5396">
              <w:rPr>
                <w:rFonts w:asciiTheme="majorHAnsi" w:hAnsiTheme="majorHAnsi"/>
                <w:b/>
                <w:sz w:val="24"/>
                <w:szCs w:val="24"/>
              </w:rPr>
              <w:t xml:space="preserve">VOTO 6 </w:t>
            </w:r>
          </w:p>
        </w:tc>
        <w:tc>
          <w:tcPr>
            <w:tcW w:w="2977" w:type="dxa"/>
            <w:shd w:val="clear" w:color="auto" w:fill="F2F2F2"/>
          </w:tcPr>
          <w:p w14:paraId="40A81924" w14:textId="77777777" w:rsidR="00096E8E" w:rsidRPr="00BC5396" w:rsidRDefault="00A10075">
            <w:pPr>
              <w:pStyle w:val="Normale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C5396">
              <w:rPr>
                <w:rFonts w:asciiTheme="majorHAnsi" w:hAnsiTheme="majorHAnsi"/>
                <w:b/>
                <w:sz w:val="24"/>
                <w:szCs w:val="24"/>
              </w:rPr>
              <w:t>INTERMEDIO (B)</w:t>
            </w:r>
          </w:p>
          <w:p w14:paraId="0BD9441C" w14:textId="77777777" w:rsidR="00096E8E" w:rsidRPr="00BC5396" w:rsidRDefault="00096E8E">
            <w:pPr>
              <w:pStyle w:val="Normale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916AB55" w14:textId="77777777" w:rsidR="00096E8E" w:rsidRPr="00BC5396" w:rsidRDefault="00A10075">
            <w:pPr>
              <w:pStyle w:val="Normale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C5396">
              <w:rPr>
                <w:rFonts w:asciiTheme="majorHAnsi" w:hAnsiTheme="majorHAnsi"/>
                <w:b/>
                <w:sz w:val="24"/>
                <w:szCs w:val="24"/>
              </w:rPr>
              <w:t>VOTO 7-8</w:t>
            </w:r>
          </w:p>
        </w:tc>
        <w:tc>
          <w:tcPr>
            <w:tcW w:w="2977" w:type="dxa"/>
            <w:shd w:val="clear" w:color="auto" w:fill="F2F2F2"/>
          </w:tcPr>
          <w:p w14:paraId="65B7A874" w14:textId="77777777" w:rsidR="00096E8E" w:rsidRPr="00BC5396" w:rsidRDefault="00A10075">
            <w:pPr>
              <w:pStyle w:val="Normale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C5396">
              <w:rPr>
                <w:rFonts w:asciiTheme="majorHAnsi" w:hAnsiTheme="majorHAnsi"/>
                <w:b/>
                <w:sz w:val="24"/>
                <w:szCs w:val="24"/>
              </w:rPr>
              <w:t>AVANZATO (A)</w:t>
            </w:r>
          </w:p>
          <w:p w14:paraId="51C65C68" w14:textId="77777777" w:rsidR="00096E8E" w:rsidRPr="00BC5396" w:rsidRDefault="00096E8E">
            <w:pPr>
              <w:pStyle w:val="Normale2"/>
              <w:jc w:val="center"/>
              <w:rPr>
                <w:rFonts w:asciiTheme="majorHAnsi" w:eastAsia="Arial" w:hAnsiTheme="majorHAnsi" w:cs="Arial"/>
                <w:b/>
                <w:sz w:val="24"/>
                <w:szCs w:val="24"/>
              </w:rPr>
            </w:pPr>
          </w:p>
          <w:p w14:paraId="41D3DBB2" w14:textId="77777777" w:rsidR="00096E8E" w:rsidRPr="00BC5396" w:rsidRDefault="00A10075">
            <w:pPr>
              <w:pStyle w:val="Normale2"/>
              <w:jc w:val="center"/>
              <w:rPr>
                <w:rFonts w:asciiTheme="majorHAnsi" w:eastAsia="Arial" w:hAnsiTheme="majorHAnsi" w:cs="Arial"/>
                <w:b/>
                <w:sz w:val="24"/>
                <w:szCs w:val="24"/>
              </w:rPr>
            </w:pPr>
            <w:r w:rsidRPr="00BC5396">
              <w:rPr>
                <w:rFonts w:asciiTheme="majorHAnsi" w:eastAsia="Arial" w:hAnsiTheme="majorHAnsi" w:cs="Arial"/>
                <w:b/>
                <w:sz w:val="24"/>
                <w:szCs w:val="24"/>
              </w:rPr>
              <w:t>VOTO 9- 10</w:t>
            </w:r>
          </w:p>
          <w:p w14:paraId="77A0144D" w14:textId="77777777" w:rsidR="00096E8E" w:rsidRPr="00BC5396" w:rsidRDefault="00096E8E">
            <w:pPr>
              <w:pStyle w:val="Normale2"/>
              <w:jc w:val="center"/>
              <w:rPr>
                <w:rFonts w:asciiTheme="majorHAnsi" w:eastAsia="Arial" w:hAnsiTheme="majorHAnsi" w:cs="Arial"/>
                <w:b/>
                <w:sz w:val="24"/>
                <w:szCs w:val="24"/>
              </w:rPr>
            </w:pPr>
          </w:p>
        </w:tc>
      </w:tr>
      <w:tr w:rsidR="00096E8E" w:rsidRPr="00BC5396" w14:paraId="24DB3884" w14:textId="77777777">
        <w:trPr>
          <w:trHeight w:val="1800"/>
        </w:trPr>
        <w:tc>
          <w:tcPr>
            <w:tcW w:w="2552" w:type="dxa"/>
          </w:tcPr>
          <w:p w14:paraId="1E3E0E10" w14:textId="77777777" w:rsidR="00096E8E" w:rsidRPr="00BC5396" w:rsidRDefault="00A10075">
            <w:pPr>
              <w:pStyle w:val="Normale2"/>
              <w:rPr>
                <w:rFonts w:asciiTheme="majorHAnsi" w:hAnsiTheme="majorHAnsi"/>
                <w:b/>
                <w:sz w:val="24"/>
                <w:szCs w:val="24"/>
              </w:rPr>
            </w:pPr>
            <w:r w:rsidRPr="00BC5396">
              <w:rPr>
                <w:rFonts w:asciiTheme="majorHAnsi" w:hAnsiTheme="majorHAnsi"/>
                <w:b/>
                <w:sz w:val="24"/>
                <w:szCs w:val="24"/>
              </w:rPr>
              <w:t>1. Rubrica di processo</w:t>
            </w:r>
          </w:p>
          <w:p w14:paraId="4DAE2B9E" w14:textId="77777777" w:rsidR="00096E8E" w:rsidRPr="00BC5396" w:rsidRDefault="00096E8E">
            <w:pPr>
              <w:pStyle w:val="Normale2"/>
              <w:rPr>
                <w:rFonts w:asciiTheme="majorHAnsi" w:hAnsiTheme="majorHAnsi"/>
                <w:sz w:val="24"/>
                <w:szCs w:val="24"/>
              </w:rPr>
            </w:pPr>
          </w:p>
          <w:p w14:paraId="2DCC21E5" w14:textId="77777777" w:rsidR="00096E8E" w:rsidRPr="00BC5396" w:rsidRDefault="00A10075">
            <w:pPr>
              <w:pStyle w:val="Normale2"/>
              <w:rPr>
                <w:rFonts w:asciiTheme="majorHAnsi" w:hAnsiTheme="majorHAnsi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>(valuta la competenza agita in situazione)</w:t>
            </w:r>
          </w:p>
        </w:tc>
        <w:tc>
          <w:tcPr>
            <w:tcW w:w="3118" w:type="dxa"/>
          </w:tcPr>
          <w:p w14:paraId="0B3D0B56" w14:textId="77777777" w:rsidR="00096E8E" w:rsidRPr="00BC5396" w:rsidRDefault="00A10075">
            <w:pPr>
              <w:pStyle w:val="Normale2"/>
              <w:rPr>
                <w:rFonts w:asciiTheme="majorHAnsi" w:hAnsiTheme="majorHAnsi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Lo studente ha incontrato difficoltà nell’affrontare il compito di realtà ed è riuscito ad applicare le conoscenze e le abilità necessarie solo se aiutato dall’insegnante o da un pari. </w:t>
            </w:r>
          </w:p>
          <w:p w14:paraId="3FE89E1C" w14:textId="77777777" w:rsidR="00096E8E" w:rsidRPr="00BC5396" w:rsidRDefault="00096E8E">
            <w:pPr>
              <w:pStyle w:val="Normale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A067708" w14:textId="77777777" w:rsidR="00096E8E" w:rsidRPr="00BC5396" w:rsidRDefault="00A10075">
            <w:pPr>
              <w:pStyle w:val="Normale2"/>
              <w:rPr>
                <w:rFonts w:asciiTheme="majorHAnsi" w:hAnsiTheme="majorHAnsi"/>
                <w:b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>Lo studente è riuscito a svolgere in autonomia le parti più semplici del compito di realtà, mostrando di possedere conoscenze ed abilità essenziali e di saper applicare regole e procedure fondamentali</w:t>
            </w:r>
          </w:p>
          <w:p w14:paraId="45114619" w14:textId="77777777" w:rsidR="00096E8E" w:rsidRPr="00BC5396" w:rsidRDefault="00096E8E">
            <w:pPr>
              <w:pStyle w:val="Normale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2BAFEE7" w14:textId="77777777" w:rsidR="00096E8E" w:rsidRPr="00BC5396" w:rsidRDefault="00A10075">
            <w:pPr>
              <w:pStyle w:val="Normale2"/>
              <w:rPr>
                <w:rFonts w:asciiTheme="majorHAnsi" w:hAnsiTheme="majorHAnsi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color w:val="000000"/>
                <w:sz w:val="24"/>
                <w:szCs w:val="24"/>
              </w:rPr>
              <w:t>Lo studente ha mostrato di saper agire in maniera competente per risolvere la situazione problema, dimostrando di saper utilizzare le conoscenze e le abilità richieste</w:t>
            </w:r>
          </w:p>
          <w:p w14:paraId="1AD1CB3F" w14:textId="77777777" w:rsidR="00096E8E" w:rsidRPr="00BC5396" w:rsidRDefault="00096E8E">
            <w:pPr>
              <w:pStyle w:val="Normale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D6EF5DE" w14:textId="77777777" w:rsidR="00096E8E" w:rsidRPr="00BC5396" w:rsidRDefault="00A10075">
            <w:pPr>
              <w:pStyle w:val="Normale2"/>
              <w:rPr>
                <w:rFonts w:asciiTheme="majorHAnsi" w:hAnsiTheme="majorHAnsi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>Lo studente ha saputo agire in modo esperto, consapevole e originale nello svolgimento del compito di realtà, mostrando una sicura padronanza nell’uso delle conoscenze e delle abilità richieste</w:t>
            </w:r>
          </w:p>
        </w:tc>
      </w:tr>
      <w:tr w:rsidR="00096E8E" w:rsidRPr="00BC5396" w14:paraId="301C0B60" w14:textId="77777777">
        <w:tc>
          <w:tcPr>
            <w:tcW w:w="2552" w:type="dxa"/>
          </w:tcPr>
          <w:p w14:paraId="0913E4F7" w14:textId="77777777" w:rsidR="00096E8E" w:rsidRPr="00BC5396" w:rsidRDefault="00096E8E">
            <w:pPr>
              <w:pStyle w:val="Normale2"/>
              <w:rPr>
                <w:rFonts w:asciiTheme="majorHAnsi" w:hAnsiTheme="majorHAnsi"/>
                <w:sz w:val="24"/>
                <w:szCs w:val="24"/>
              </w:rPr>
            </w:pPr>
          </w:p>
          <w:p w14:paraId="5B43965F" w14:textId="77777777" w:rsidR="00096E8E" w:rsidRPr="00BC5396" w:rsidRDefault="00A10075">
            <w:pPr>
              <w:pStyle w:val="Normale2"/>
              <w:rPr>
                <w:rFonts w:asciiTheme="majorHAnsi" w:hAnsiTheme="majorHAnsi"/>
                <w:b/>
                <w:sz w:val="24"/>
                <w:szCs w:val="24"/>
              </w:rPr>
            </w:pPr>
            <w:r w:rsidRPr="00BC5396">
              <w:rPr>
                <w:rFonts w:asciiTheme="majorHAnsi" w:hAnsiTheme="majorHAnsi"/>
                <w:b/>
                <w:sz w:val="24"/>
                <w:szCs w:val="24"/>
              </w:rPr>
              <w:t xml:space="preserve">2. Rubrica di prodotto </w:t>
            </w:r>
          </w:p>
          <w:p w14:paraId="4AEC8EA8" w14:textId="77777777" w:rsidR="00096E8E" w:rsidRPr="00BC5396" w:rsidRDefault="00096E8E">
            <w:pPr>
              <w:pStyle w:val="Normale2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0299C31" w14:textId="77777777" w:rsidR="00096E8E" w:rsidRPr="00BC5396" w:rsidRDefault="00A10075">
            <w:pPr>
              <w:pStyle w:val="Normale2"/>
              <w:rPr>
                <w:rFonts w:asciiTheme="majorHAnsi" w:hAnsiTheme="majorHAnsi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>(risultato dell’agire competente in termini di elaborato)</w:t>
            </w:r>
          </w:p>
          <w:p w14:paraId="075A09DA" w14:textId="77777777" w:rsidR="00096E8E" w:rsidRPr="00BC5396" w:rsidRDefault="00096E8E">
            <w:pPr>
              <w:pStyle w:val="Normale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438A206" w14:textId="77777777" w:rsidR="00096E8E" w:rsidRPr="00BC5396" w:rsidRDefault="00A10075">
            <w:pPr>
              <w:pStyle w:val="Normale2"/>
              <w:rPr>
                <w:rFonts w:asciiTheme="majorHAnsi" w:hAnsiTheme="majorHAnsi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>L’elaborato prodotto presenta varie imperfezioni, una struttura poco coerente e denota un basso livello di competenza da parte dell’alunno</w:t>
            </w:r>
          </w:p>
        </w:tc>
        <w:tc>
          <w:tcPr>
            <w:tcW w:w="2977" w:type="dxa"/>
          </w:tcPr>
          <w:p w14:paraId="2BAC9201" w14:textId="77777777" w:rsidR="00096E8E" w:rsidRPr="00BC5396" w:rsidRDefault="00A10075">
            <w:pPr>
              <w:pStyle w:val="Normale2"/>
              <w:rPr>
                <w:rFonts w:asciiTheme="majorHAnsi" w:hAnsiTheme="majorHAnsi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L’elaborato prodotto risulta essere semplice, essenziale ed abbastanza corretto, perciò dimostra come l’alunno sia in grado di utilizzare le principali conoscenze e abilità richieste </w:t>
            </w:r>
          </w:p>
        </w:tc>
        <w:tc>
          <w:tcPr>
            <w:tcW w:w="2977" w:type="dxa"/>
          </w:tcPr>
          <w:p w14:paraId="1669F154" w14:textId="77777777" w:rsidR="00096E8E" w:rsidRPr="00BC5396" w:rsidRDefault="00A10075">
            <w:pPr>
              <w:pStyle w:val="Normale2"/>
              <w:rPr>
                <w:rFonts w:asciiTheme="majorHAnsi" w:hAnsiTheme="majorHAnsi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BC5396">
              <w:rPr>
                <w:rFonts w:asciiTheme="majorHAnsi" w:hAnsiTheme="majorHAnsi"/>
                <w:color w:val="000000"/>
                <w:sz w:val="24"/>
                <w:szCs w:val="24"/>
              </w:rPr>
              <w:t>L’elaborato prodotto risulta essere ben sviluppato ed in gran parte corretto, perciò dimostra come l’alunno abbia raggiunto un buon livello di padronanza della competenza richiesta</w:t>
            </w:r>
          </w:p>
        </w:tc>
        <w:tc>
          <w:tcPr>
            <w:tcW w:w="2977" w:type="dxa"/>
          </w:tcPr>
          <w:p w14:paraId="795BE97F" w14:textId="77777777" w:rsidR="00096E8E" w:rsidRPr="00BC5396" w:rsidRDefault="00A10075">
            <w:pPr>
              <w:pStyle w:val="Normale2"/>
              <w:rPr>
                <w:rFonts w:asciiTheme="majorHAnsi" w:hAnsiTheme="majorHAnsi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>L’elaborato prodotto risulta essere significativo ed originale, corretto e ben strutturato, perciò dimostra un’ottima padronanza della competenza richiesta da parte dell’alunno</w:t>
            </w:r>
          </w:p>
          <w:p w14:paraId="5619A000" w14:textId="77777777" w:rsidR="00096E8E" w:rsidRPr="00BC5396" w:rsidRDefault="00096E8E">
            <w:pPr>
              <w:pStyle w:val="Normale2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96E8E" w:rsidRPr="00BC5396" w14:paraId="0B84E1E8" w14:textId="77777777">
        <w:tc>
          <w:tcPr>
            <w:tcW w:w="2552" w:type="dxa"/>
          </w:tcPr>
          <w:p w14:paraId="3EED2084" w14:textId="77777777" w:rsidR="00096E8E" w:rsidRPr="00BC5396" w:rsidRDefault="00A10075">
            <w:pPr>
              <w:pStyle w:val="Normale2"/>
              <w:rPr>
                <w:rFonts w:asciiTheme="majorHAnsi" w:hAnsiTheme="majorHAnsi"/>
                <w:b/>
                <w:sz w:val="24"/>
                <w:szCs w:val="24"/>
              </w:rPr>
            </w:pPr>
            <w:r w:rsidRPr="00BC5396">
              <w:rPr>
                <w:rFonts w:asciiTheme="majorHAnsi" w:hAnsiTheme="majorHAnsi"/>
                <w:b/>
                <w:sz w:val="24"/>
                <w:szCs w:val="24"/>
              </w:rPr>
              <w:t>3. Rubrica di consapevolezza metacognitiva</w:t>
            </w:r>
          </w:p>
          <w:p w14:paraId="2A053C19" w14:textId="77777777" w:rsidR="00096E8E" w:rsidRPr="00BC5396" w:rsidRDefault="00096E8E">
            <w:pPr>
              <w:pStyle w:val="Normale2"/>
              <w:rPr>
                <w:rFonts w:asciiTheme="majorHAnsi" w:hAnsiTheme="majorHAnsi"/>
                <w:sz w:val="24"/>
                <w:szCs w:val="24"/>
              </w:rPr>
            </w:pPr>
          </w:p>
          <w:p w14:paraId="25DF6440" w14:textId="77777777" w:rsidR="00096E8E" w:rsidRPr="00BC5396" w:rsidRDefault="00A10075">
            <w:pPr>
              <w:pStyle w:val="Normale2"/>
              <w:rPr>
                <w:rFonts w:asciiTheme="majorHAnsi" w:hAnsiTheme="majorHAnsi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>(risultato della relazione individuale sull’</w:t>
            </w:r>
            <w:proofErr w:type="spellStart"/>
            <w:r w:rsidRPr="00BC5396">
              <w:rPr>
                <w:rFonts w:asciiTheme="majorHAnsi" w:hAnsiTheme="majorHAnsi"/>
                <w:sz w:val="24"/>
                <w:szCs w:val="24"/>
              </w:rPr>
              <w:t>UdA</w:t>
            </w:r>
            <w:proofErr w:type="spellEnd"/>
            <w:r w:rsidRPr="00BC5396">
              <w:rPr>
                <w:rFonts w:asciiTheme="majorHAnsi" w:hAnsiTheme="majorHAnsi"/>
                <w:sz w:val="24"/>
                <w:szCs w:val="24"/>
              </w:rPr>
              <w:t xml:space="preserve"> o dell’esposizione)</w:t>
            </w:r>
          </w:p>
          <w:p w14:paraId="0615A493" w14:textId="77777777" w:rsidR="00096E8E" w:rsidRPr="00BC5396" w:rsidRDefault="00096E8E">
            <w:pPr>
              <w:pStyle w:val="Normale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7574D29" w14:textId="77777777" w:rsidR="00096E8E" w:rsidRPr="00BC5396" w:rsidRDefault="00A10075">
            <w:pPr>
              <w:pStyle w:val="Normale2"/>
              <w:rPr>
                <w:rFonts w:asciiTheme="majorHAnsi" w:hAnsiTheme="majorHAnsi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>La relazione/esposizione mostra uno scarso livello di riflessione dell’alunno sulle attività svolte e sul proprio operato ed una ricostruzione/illustrazione approssimata ed imprecisa dei contenuti, delle fasi e degli obiettivi del percorso, con una proprietà di linguaggio da migliorare</w:t>
            </w:r>
          </w:p>
        </w:tc>
        <w:tc>
          <w:tcPr>
            <w:tcW w:w="2977" w:type="dxa"/>
          </w:tcPr>
          <w:p w14:paraId="3B37C263" w14:textId="77777777" w:rsidR="00096E8E" w:rsidRPr="00BC5396" w:rsidRDefault="00A10075">
            <w:pPr>
              <w:pStyle w:val="Normale2"/>
              <w:rPr>
                <w:rFonts w:asciiTheme="majorHAnsi" w:hAnsiTheme="majorHAnsi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>La relazione/esposizione mostra un discreto livello di riflessione dell’alunno sulle attività svolte e sul proprio operato ed una ricostruzione semplice ed essenziale dei contenuti, delle fasi e degli obiettivi del percorso, con un uso basilare del linguaggio specifico</w:t>
            </w:r>
          </w:p>
        </w:tc>
        <w:tc>
          <w:tcPr>
            <w:tcW w:w="2977" w:type="dxa"/>
          </w:tcPr>
          <w:p w14:paraId="6529150C" w14:textId="77777777" w:rsidR="00096E8E" w:rsidRPr="00BC5396" w:rsidRDefault="00A10075">
            <w:pPr>
              <w:pStyle w:val="Normale2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color w:val="000000"/>
                <w:sz w:val="24"/>
                <w:szCs w:val="24"/>
              </w:rPr>
              <w:t>La relazione/esposizione denota una buona capacità di riflessione dell’alunno sulle attività svolte e sul proprio operato ed una ricostruzione precisa e abbastanza dettagliata dei contenuti, delle fasi e degli obiettivi del percorso, con un uso corretto del linguaggio specifico</w:t>
            </w:r>
          </w:p>
        </w:tc>
        <w:tc>
          <w:tcPr>
            <w:tcW w:w="2977" w:type="dxa"/>
          </w:tcPr>
          <w:p w14:paraId="74195954" w14:textId="77777777" w:rsidR="00096E8E" w:rsidRPr="00BC5396" w:rsidRDefault="00A10075">
            <w:pPr>
              <w:pStyle w:val="Normale2"/>
              <w:rPr>
                <w:rFonts w:asciiTheme="majorHAnsi" w:hAnsiTheme="majorHAnsi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>La relazione/esposizione denota un livello profondo di riflessione dell’alunno sulle attività svolte e sul proprio operato ed una ricostruzione completa, ragionata e approfondita delle fasi e degli obiettivi del percorso, con un uso costante e preciso del linguaggio specifico</w:t>
            </w:r>
          </w:p>
        </w:tc>
      </w:tr>
    </w:tbl>
    <w:p w14:paraId="03DB3476" w14:textId="77777777" w:rsidR="00096E8E" w:rsidRPr="00BC5396" w:rsidRDefault="00096E8E">
      <w:pPr>
        <w:pStyle w:val="Normale2"/>
        <w:rPr>
          <w:rFonts w:asciiTheme="majorHAnsi" w:hAnsiTheme="majorHAnsi"/>
          <w:sz w:val="24"/>
          <w:szCs w:val="24"/>
        </w:rPr>
      </w:pPr>
    </w:p>
    <w:p w14:paraId="0B7848AB" w14:textId="77777777" w:rsidR="00096E8E" w:rsidRPr="00BC5396" w:rsidRDefault="00096E8E">
      <w:pPr>
        <w:pStyle w:val="Normale2"/>
        <w:rPr>
          <w:rFonts w:asciiTheme="majorHAnsi" w:hAnsiTheme="majorHAnsi"/>
          <w:sz w:val="24"/>
          <w:szCs w:val="24"/>
        </w:rPr>
      </w:pPr>
    </w:p>
    <w:p w14:paraId="20888BA2" w14:textId="77777777" w:rsidR="00096E8E" w:rsidRPr="00BC5396" w:rsidRDefault="00096E8E">
      <w:pPr>
        <w:pStyle w:val="Normale2"/>
        <w:rPr>
          <w:rFonts w:asciiTheme="majorHAnsi" w:hAnsiTheme="majorHAnsi"/>
          <w:sz w:val="24"/>
          <w:szCs w:val="24"/>
        </w:rPr>
      </w:pPr>
    </w:p>
    <w:p w14:paraId="31619294" w14:textId="77777777" w:rsidR="00096E8E" w:rsidRPr="00BC5396" w:rsidRDefault="00096E8E">
      <w:pPr>
        <w:pStyle w:val="Normale2"/>
        <w:rPr>
          <w:rFonts w:asciiTheme="majorHAnsi" w:hAnsiTheme="majorHAnsi"/>
          <w:sz w:val="24"/>
          <w:szCs w:val="24"/>
        </w:rPr>
      </w:pPr>
    </w:p>
    <w:p w14:paraId="0741119C" w14:textId="77777777" w:rsidR="00096E8E" w:rsidRPr="00BC5396" w:rsidRDefault="00096E8E">
      <w:pPr>
        <w:pStyle w:val="Normale2"/>
        <w:rPr>
          <w:rFonts w:asciiTheme="majorHAnsi" w:hAnsiTheme="majorHAnsi"/>
          <w:sz w:val="24"/>
          <w:szCs w:val="24"/>
        </w:rPr>
      </w:pPr>
    </w:p>
    <w:p w14:paraId="664D38FA" w14:textId="77777777" w:rsidR="00096E8E" w:rsidRPr="00BC5396" w:rsidRDefault="00096E8E">
      <w:pPr>
        <w:pStyle w:val="Normale2"/>
        <w:rPr>
          <w:rFonts w:asciiTheme="majorHAnsi" w:hAnsiTheme="majorHAnsi"/>
          <w:sz w:val="24"/>
          <w:szCs w:val="24"/>
        </w:rPr>
      </w:pPr>
    </w:p>
    <w:p w14:paraId="3B8FCE93" w14:textId="77777777" w:rsidR="00096E8E" w:rsidRPr="00BC5396" w:rsidRDefault="00096E8E">
      <w:pPr>
        <w:pStyle w:val="Normale2"/>
        <w:rPr>
          <w:rFonts w:asciiTheme="majorHAnsi" w:hAnsiTheme="majorHAnsi"/>
          <w:sz w:val="24"/>
          <w:szCs w:val="24"/>
        </w:rPr>
      </w:pPr>
    </w:p>
    <w:p w14:paraId="16F4ABA1" w14:textId="77777777" w:rsidR="00096E8E" w:rsidRPr="00BC5396" w:rsidRDefault="00096E8E">
      <w:pPr>
        <w:pStyle w:val="Normale2"/>
        <w:rPr>
          <w:rFonts w:asciiTheme="majorHAnsi" w:hAnsiTheme="majorHAnsi"/>
          <w:sz w:val="24"/>
          <w:szCs w:val="24"/>
        </w:rPr>
      </w:pPr>
    </w:p>
    <w:p w14:paraId="43690B3E" w14:textId="77777777" w:rsidR="00096E8E" w:rsidRPr="00BC5396" w:rsidRDefault="00096E8E">
      <w:pPr>
        <w:pStyle w:val="Normale2"/>
        <w:jc w:val="center"/>
        <w:rPr>
          <w:rFonts w:asciiTheme="majorHAnsi" w:hAnsiTheme="majorHAnsi"/>
          <w:b/>
          <w:sz w:val="24"/>
          <w:szCs w:val="24"/>
        </w:rPr>
      </w:pPr>
    </w:p>
    <w:p w14:paraId="2FE11581" w14:textId="77777777" w:rsidR="00096E8E" w:rsidRPr="00BC5396" w:rsidRDefault="00096E8E">
      <w:pPr>
        <w:pStyle w:val="Normale2"/>
        <w:jc w:val="center"/>
        <w:rPr>
          <w:rFonts w:asciiTheme="majorHAnsi" w:hAnsiTheme="majorHAnsi"/>
          <w:b/>
          <w:sz w:val="24"/>
          <w:szCs w:val="24"/>
        </w:rPr>
      </w:pPr>
    </w:p>
    <w:p w14:paraId="6902B061" w14:textId="77777777" w:rsidR="00096E8E" w:rsidRPr="00BC5396" w:rsidRDefault="00096E8E">
      <w:pPr>
        <w:pStyle w:val="Normale2"/>
        <w:jc w:val="center"/>
        <w:rPr>
          <w:rFonts w:asciiTheme="majorHAnsi" w:hAnsiTheme="majorHAnsi"/>
          <w:b/>
          <w:sz w:val="24"/>
          <w:szCs w:val="24"/>
        </w:rPr>
      </w:pPr>
    </w:p>
    <w:p w14:paraId="2735741F" w14:textId="77777777" w:rsidR="00096E8E" w:rsidRPr="00BC5396" w:rsidRDefault="00A10075">
      <w:pPr>
        <w:pStyle w:val="Normale2"/>
        <w:jc w:val="center"/>
        <w:rPr>
          <w:rFonts w:asciiTheme="majorHAnsi" w:hAnsiTheme="majorHAnsi"/>
          <w:b/>
          <w:sz w:val="24"/>
          <w:szCs w:val="24"/>
        </w:rPr>
      </w:pPr>
      <w:r w:rsidRPr="00BC5396">
        <w:rPr>
          <w:rFonts w:asciiTheme="majorHAnsi" w:hAnsiTheme="majorHAnsi"/>
          <w:b/>
          <w:sz w:val="24"/>
          <w:szCs w:val="24"/>
        </w:rPr>
        <w:t>GRIGLIA PER LE OSSERVAZIONI DEL PROCESSO DI LAVORO  E PER LA VALUTAZIONE DEL PRODOTTO FINALE</w:t>
      </w:r>
    </w:p>
    <w:p w14:paraId="48B49EE8" w14:textId="77777777" w:rsidR="00096E8E" w:rsidRPr="00BC5396" w:rsidRDefault="00096E8E">
      <w:pPr>
        <w:pStyle w:val="Normale2"/>
        <w:widowControl w:val="0"/>
        <w:spacing w:line="276" w:lineRule="auto"/>
        <w:rPr>
          <w:rFonts w:asciiTheme="majorHAnsi" w:eastAsia="Arial" w:hAnsiTheme="majorHAnsi" w:cs="Arial"/>
          <w:sz w:val="24"/>
          <w:szCs w:val="24"/>
        </w:rPr>
      </w:pPr>
    </w:p>
    <w:tbl>
      <w:tblPr>
        <w:tblStyle w:val="af"/>
        <w:tblW w:w="147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2745"/>
        <w:gridCol w:w="2445"/>
        <w:gridCol w:w="2190"/>
        <w:gridCol w:w="2265"/>
        <w:gridCol w:w="2415"/>
      </w:tblGrid>
      <w:tr w:rsidR="00096E8E" w:rsidRPr="00BC5396" w14:paraId="167DD043" w14:textId="77777777">
        <w:trPr>
          <w:trHeight w:val="390"/>
        </w:trPr>
        <w:tc>
          <w:tcPr>
            <w:tcW w:w="2670" w:type="dxa"/>
            <w:vMerge w:val="restart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0F55C" w14:textId="77777777" w:rsidR="00096E8E" w:rsidRPr="00BC5396" w:rsidRDefault="00A10075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  <w:b/>
                <w:sz w:val="24"/>
                <w:szCs w:val="24"/>
              </w:rPr>
            </w:pPr>
            <w:r w:rsidRPr="00BC5396">
              <w:rPr>
                <w:rFonts w:asciiTheme="majorHAnsi" w:eastAsia="Arial" w:hAnsiTheme="majorHAnsi" w:cs="Arial"/>
                <w:b/>
                <w:sz w:val="24"/>
                <w:szCs w:val="24"/>
              </w:rPr>
              <w:t>COMPETENZE ATTESE</w:t>
            </w:r>
          </w:p>
        </w:tc>
        <w:tc>
          <w:tcPr>
            <w:tcW w:w="2745" w:type="dxa"/>
            <w:vMerge w:val="restart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1A469" w14:textId="77777777" w:rsidR="00096E8E" w:rsidRPr="00BC5396" w:rsidRDefault="00A10075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  <w:b/>
                <w:sz w:val="24"/>
                <w:szCs w:val="24"/>
              </w:rPr>
            </w:pPr>
            <w:r w:rsidRPr="00BC5396">
              <w:rPr>
                <w:rFonts w:asciiTheme="majorHAnsi" w:eastAsia="Arial" w:hAnsiTheme="majorHAnsi" w:cs="Arial"/>
                <w:b/>
                <w:sz w:val="24"/>
                <w:szCs w:val="24"/>
              </w:rPr>
              <w:t>EVIDENZE</w:t>
            </w:r>
          </w:p>
        </w:tc>
        <w:tc>
          <w:tcPr>
            <w:tcW w:w="9315" w:type="dxa"/>
            <w:gridSpan w:val="4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D2FC1" w14:textId="77777777" w:rsidR="00096E8E" w:rsidRPr="00BC5396" w:rsidRDefault="00A10075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  <w:b/>
                <w:sz w:val="24"/>
                <w:szCs w:val="24"/>
              </w:rPr>
            </w:pPr>
            <w:r w:rsidRPr="00BC5396">
              <w:rPr>
                <w:rFonts w:asciiTheme="majorHAnsi" w:eastAsia="Arial" w:hAnsiTheme="majorHAnsi" w:cs="Arial"/>
                <w:b/>
                <w:sz w:val="24"/>
                <w:szCs w:val="24"/>
              </w:rPr>
              <w:t>LIVELLO DI PADRONANZA</w:t>
            </w:r>
          </w:p>
        </w:tc>
      </w:tr>
      <w:tr w:rsidR="00096E8E" w:rsidRPr="00BC5396" w14:paraId="19BCC1B7" w14:textId="77777777">
        <w:trPr>
          <w:trHeight w:val="360"/>
        </w:trPr>
        <w:tc>
          <w:tcPr>
            <w:tcW w:w="2670" w:type="dxa"/>
            <w:vMerge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B6950" w14:textId="77777777" w:rsidR="00096E8E" w:rsidRPr="00BC5396" w:rsidRDefault="00096E8E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b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40D23" w14:textId="77777777" w:rsidR="00096E8E" w:rsidRPr="00BC5396" w:rsidRDefault="00096E8E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b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8C0EB" w14:textId="77777777" w:rsidR="00096E8E" w:rsidRPr="00BC5396" w:rsidRDefault="00A10075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  <w:b/>
                <w:sz w:val="24"/>
                <w:szCs w:val="24"/>
              </w:rPr>
            </w:pPr>
            <w:r w:rsidRPr="00BC5396">
              <w:rPr>
                <w:rFonts w:asciiTheme="majorHAnsi" w:eastAsia="Arial" w:hAnsiTheme="majorHAnsi" w:cs="Arial"/>
                <w:b/>
                <w:sz w:val="24"/>
                <w:szCs w:val="24"/>
              </w:rPr>
              <w:t>INIZIALE</w:t>
            </w:r>
          </w:p>
        </w:tc>
        <w:tc>
          <w:tcPr>
            <w:tcW w:w="219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DE2F9" w14:textId="77777777" w:rsidR="00096E8E" w:rsidRPr="00BC5396" w:rsidRDefault="00A10075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  <w:b/>
                <w:sz w:val="24"/>
                <w:szCs w:val="24"/>
              </w:rPr>
            </w:pPr>
            <w:r w:rsidRPr="00BC5396">
              <w:rPr>
                <w:rFonts w:asciiTheme="majorHAnsi" w:eastAsia="Arial" w:hAnsiTheme="majorHAnsi" w:cs="Arial"/>
                <w:b/>
                <w:sz w:val="24"/>
                <w:szCs w:val="24"/>
              </w:rPr>
              <w:t>BASE</w:t>
            </w:r>
          </w:p>
        </w:tc>
        <w:tc>
          <w:tcPr>
            <w:tcW w:w="226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917A4" w14:textId="77777777" w:rsidR="00096E8E" w:rsidRPr="00BC5396" w:rsidRDefault="00A10075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  <w:b/>
                <w:sz w:val="24"/>
                <w:szCs w:val="24"/>
              </w:rPr>
            </w:pPr>
            <w:r w:rsidRPr="00BC5396">
              <w:rPr>
                <w:rFonts w:asciiTheme="majorHAnsi" w:eastAsia="Arial" w:hAnsiTheme="majorHAnsi" w:cs="Arial"/>
                <w:b/>
                <w:sz w:val="24"/>
                <w:szCs w:val="24"/>
              </w:rPr>
              <w:t>INTERMEDIO</w:t>
            </w:r>
          </w:p>
        </w:tc>
        <w:tc>
          <w:tcPr>
            <w:tcW w:w="241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CB65D" w14:textId="77777777" w:rsidR="00096E8E" w:rsidRPr="00BC5396" w:rsidRDefault="00A10075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  <w:b/>
                <w:sz w:val="24"/>
                <w:szCs w:val="24"/>
              </w:rPr>
            </w:pPr>
            <w:r w:rsidRPr="00BC5396">
              <w:rPr>
                <w:rFonts w:asciiTheme="majorHAnsi" w:eastAsia="Arial" w:hAnsiTheme="majorHAnsi" w:cs="Arial"/>
                <w:b/>
                <w:sz w:val="24"/>
                <w:szCs w:val="24"/>
              </w:rPr>
              <w:t>AVANZATO</w:t>
            </w:r>
          </w:p>
        </w:tc>
      </w:tr>
      <w:tr w:rsidR="00096E8E" w:rsidRPr="00BC5396" w14:paraId="2A336127" w14:textId="77777777">
        <w:trPr>
          <w:trHeight w:val="855"/>
        </w:trPr>
        <w:tc>
          <w:tcPr>
            <w:tcW w:w="26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0383C" w14:textId="77777777" w:rsidR="00096E8E" w:rsidRPr="00BC5396" w:rsidRDefault="00A10075">
            <w:pPr>
              <w:pStyle w:val="Normale2"/>
              <w:rPr>
                <w:rFonts w:asciiTheme="majorHAnsi" w:hAnsiTheme="majorHAnsi"/>
                <w:b/>
                <w:sz w:val="24"/>
                <w:szCs w:val="24"/>
              </w:rPr>
            </w:pPr>
            <w:r w:rsidRPr="00BC5396">
              <w:rPr>
                <w:rFonts w:asciiTheme="majorHAnsi" w:hAnsiTheme="majorHAnsi"/>
                <w:b/>
                <w:sz w:val="24"/>
                <w:szCs w:val="24"/>
              </w:rPr>
              <w:t xml:space="preserve">competenza alfabetica funzionale </w:t>
            </w:r>
          </w:p>
          <w:p w14:paraId="7B5A53D3" w14:textId="77777777" w:rsidR="00096E8E" w:rsidRPr="00BC5396" w:rsidRDefault="00096E8E">
            <w:pPr>
              <w:pStyle w:val="Normale2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34EB392" w14:textId="77777777" w:rsidR="00096E8E" w:rsidRPr="00BC5396" w:rsidRDefault="00A10075">
            <w:pPr>
              <w:pStyle w:val="Normale2"/>
              <w:rPr>
                <w:rFonts w:asciiTheme="majorHAnsi" w:hAnsiTheme="majorHAnsi"/>
                <w:b/>
                <w:sz w:val="24"/>
                <w:szCs w:val="24"/>
              </w:rPr>
            </w:pPr>
            <w:r w:rsidRPr="00BC5396">
              <w:rPr>
                <w:rFonts w:asciiTheme="majorHAnsi" w:hAnsiTheme="majorHAnsi"/>
                <w:b/>
                <w:sz w:val="24"/>
                <w:szCs w:val="24"/>
              </w:rPr>
              <w:t xml:space="preserve">Competenza multilinguistica </w:t>
            </w:r>
          </w:p>
          <w:p w14:paraId="0D4BD3DD" w14:textId="77777777" w:rsidR="00096E8E" w:rsidRPr="00BC5396" w:rsidRDefault="00096E8E">
            <w:pPr>
              <w:pStyle w:val="Normale2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10B8760" w14:textId="77777777" w:rsidR="00096E8E" w:rsidRPr="00BC5396" w:rsidRDefault="00A10075">
            <w:pPr>
              <w:pStyle w:val="Normale2"/>
              <w:rPr>
                <w:rFonts w:asciiTheme="majorHAnsi" w:hAnsiTheme="majorHAnsi"/>
                <w:b/>
                <w:sz w:val="24"/>
                <w:szCs w:val="24"/>
              </w:rPr>
            </w:pPr>
            <w:r w:rsidRPr="00BC5396">
              <w:rPr>
                <w:rFonts w:asciiTheme="majorHAnsi" w:hAnsiTheme="majorHAnsi"/>
                <w:b/>
                <w:sz w:val="24"/>
                <w:szCs w:val="24"/>
              </w:rPr>
              <w:t>competenza in materia di consapevolezza ed espressione culturali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5294C" w14:textId="77777777" w:rsidR="00096E8E" w:rsidRPr="00BC5396" w:rsidRDefault="00A10075">
            <w:pPr>
              <w:pStyle w:val="Normale2"/>
              <w:rPr>
                <w:rFonts w:asciiTheme="majorHAnsi" w:hAnsiTheme="majorHAnsi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lo studente comprende ed usa le informazioni ricavate da documenti di vario tipo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DFDA9" w14:textId="77777777" w:rsidR="00096E8E" w:rsidRPr="00BC5396" w:rsidRDefault="00A10075">
            <w:pPr>
              <w:pStyle w:val="Normale2"/>
              <w:numPr>
                <w:ilvl w:val="0"/>
                <w:numId w:val="22"/>
              </w:numPr>
              <w:rPr>
                <w:rFonts w:asciiTheme="majorHAnsi" w:hAnsiTheme="majorHAnsi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solo se guidato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906F2" w14:textId="77777777" w:rsidR="00096E8E" w:rsidRPr="00BC5396" w:rsidRDefault="00A10075">
            <w:pPr>
              <w:pStyle w:val="Normale2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in modo autonomo ma elementare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C67DB" w14:textId="77777777" w:rsidR="00096E8E" w:rsidRPr="00BC5396" w:rsidRDefault="00A10075">
            <w:pPr>
              <w:pStyle w:val="Normale2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in modo adeguato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8EC6F" w14:textId="77777777" w:rsidR="00096E8E" w:rsidRPr="00BC5396" w:rsidRDefault="00A10075">
            <w:pPr>
              <w:pStyle w:val="Normale2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con piena consapevolezza</w:t>
            </w:r>
          </w:p>
        </w:tc>
      </w:tr>
      <w:tr w:rsidR="00096E8E" w:rsidRPr="00BC5396" w14:paraId="4620BC19" w14:textId="77777777">
        <w:trPr>
          <w:trHeight w:val="690"/>
        </w:trPr>
        <w:tc>
          <w:tcPr>
            <w:tcW w:w="26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2CE57" w14:textId="77777777" w:rsidR="00096E8E" w:rsidRPr="00BC5396" w:rsidRDefault="00096E8E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2A9C9" w14:textId="77777777" w:rsidR="00096E8E" w:rsidRPr="00BC5396" w:rsidRDefault="00A10075">
            <w:pPr>
              <w:pStyle w:val="Normale2"/>
              <w:rPr>
                <w:rFonts w:asciiTheme="majorHAnsi" w:hAnsiTheme="majorHAnsi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Lo studente comunica in forma orale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8571D" w14:textId="77777777" w:rsidR="00096E8E" w:rsidRPr="00BC5396" w:rsidRDefault="00A10075">
            <w:pPr>
              <w:pStyle w:val="Normale2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in modo approssimativo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2DE3B" w14:textId="77777777" w:rsidR="00096E8E" w:rsidRPr="00BC5396" w:rsidRDefault="00A10075">
            <w:pPr>
              <w:pStyle w:val="Normale2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in modo elementare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47073" w14:textId="77777777" w:rsidR="00096E8E" w:rsidRPr="00BC5396" w:rsidRDefault="00A10075">
            <w:pPr>
              <w:pStyle w:val="Normale2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in modo  adeguato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ABEA7" w14:textId="77777777" w:rsidR="00096E8E" w:rsidRPr="00BC5396" w:rsidRDefault="00A10075">
            <w:pPr>
              <w:pStyle w:val="Normale2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in modo ricco ed efficace</w:t>
            </w:r>
          </w:p>
        </w:tc>
      </w:tr>
      <w:tr w:rsidR="00096E8E" w:rsidRPr="00BC5396" w14:paraId="66BDB8F6" w14:textId="77777777">
        <w:trPr>
          <w:trHeight w:val="675"/>
        </w:trPr>
        <w:tc>
          <w:tcPr>
            <w:tcW w:w="26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CE418" w14:textId="77777777" w:rsidR="00096E8E" w:rsidRPr="00BC5396" w:rsidRDefault="00096E8E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764D4" w14:textId="77777777" w:rsidR="00096E8E" w:rsidRPr="00BC5396" w:rsidRDefault="00A10075">
            <w:pPr>
              <w:pStyle w:val="Normale2"/>
              <w:rPr>
                <w:rFonts w:asciiTheme="majorHAnsi" w:hAnsiTheme="majorHAnsi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lo studente comunica in forma scritta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3F973" w14:textId="77777777" w:rsidR="00096E8E" w:rsidRPr="00BC5396" w:rsidRDefault="00A10075">
            <w:pPr>
              <w:pStyle w:val="Normale2"/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in modo approssimativo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581DA" w14:textId="77777777" w:rsidR="00096E8E" w:rsidRPr="00BC5396" w:rsidRDefault="00A10075">
            <w:pPr>
              <w:pStyle w:val="Normale2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in modo elementare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35033" w14:textId="77777777" w:rsidR="00096E8E" w:rsidRPr="00BC5396" w:rsidRDefault="00A10075">
            <w:pPr>
              <w:pStyle w:val="Normale2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in modo adeguato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8A3B8" w14:textId="77777777" w:rsidR="00096E8E" w:rsidRPr="00BC5396" w:rsidRDefault="00A10075">
            <w:pPr>
              <w:pStyle w:val="Normale2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in modo ricco ed efficace</w:t>
            </w:r>
          </w:p>
        </w:tc>
      </w:tr>
      <w:tr w:rsidR="00096E8E" w:rsidRPr="00BC5396" w14:paraId="6BFA3213" w14:textId="77777777">
        <w:trPr>
          <w:trHeight w:val="1095"/>
        </w:trPr>
        <w:tc>
          <w:tcPr>
            <w:tcW w:w="26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D9D98" w14:textId="77777777" w:rsidR="00096E8E" w:rsidRPr="00BC5396" w:rsidRDefault="00096E8E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39D18" w14:textId="77777777" w:rsidR="00096E8E" w:rsidRPr="00BC5396" w:rsidRDefault="00A10075">
            <w:pPr>
              <w:pStyle w:val="Normale2"/>
              <w:rPr>
                <w:rFonts w:asciiTheme="majorHAnsi" w:hAnsiTheme="majorHAnsi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lo studente si esprime attraverso varie forme anche in riferimento ad altre forme artistiche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E897F" w14:textId="77777777" w:rsidR="00096E8E" w:rsidRPr="00BC5396" w:rsidRDefault="00A10075">
            <w:pPr>
              <w:pStyle w:val="Normale2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in modo poco consapevole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D9691" w14:textId="77777777" w:rsidR="00096E8E" w:rsidRPr="00BC5396" w:rsidRDefault="00A10075">
            <w:pPr>
              <w:pStyle w:val="Normale2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in modo meccanico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612D0" w14:textId="77777777" w:rsidR="00096E8E" w:rsidRPr="00BC5396" w:rsidRDefault="00A10075">
            <w:pPr>
              <w:pStyle w:val="Normale2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in modo consapevole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CA31C" w14:textId="77777777" w:rsidR="00096E8E" w:rsidRPr="00BC5396" w:rsidRDefault="00A10075">
            <w:pPr>
              <w:pStyle w:val="Normale2"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in modo critico</w:t>
            </w:r>
          </w:p>
        </w:tc>
      </w:tr>
      <w:tr w:rsidR="00096E8E" w:rsidRPr="00BC5396" w14:paraId="69CCDFE5" w14:textId="77777777">
        <w:trPr>
          <w:trHeight w:val="570"/>
        </w:trPr>
        <w:tc>
          <w:tcPr>
            <w:tcW w:w="267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FF8FC" w14:textId="77777777" w:rsidR="00096E8E" w:rsidRPr="00BC5396" w:rsidRDefault="00096E8E">
            <w:pPr>
              <w:pStyle w:val="Normale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FE5F1" w14:textId="77777777" w:rsidR="00096E8E" w:rsidRPr="00BC5396" w:rsidRDefault="00096E8E">
            <w:pPr>
              <w:pStyle w:val="Normale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514E8" w14:textId="77777777" w:rsidR="00096E8E" w:rsidRPr="00BC5396" w:rsidRDefault="00A10075">
            <w:pPr>
              <w:pStyle w:val="Normale2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Voto 4  </w:t>
            </w:r>
          </w:p>
          <w:p w14:paraId="487FF7A0" w14:textId="77777777" w:rsidR="00096E8E" w:rsidRPr="00BC5396" w:rsidRDefault="00A10075">
            <w:pPr>
              <w:pStyle w:val="Normale2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>voto 5</w:t>
            </w:r>
          </w:p>
        </w:tc>
        <w:tc>
          <w:tcPr>
            <w:tcW w:w="219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B8BF7" w14:textId="77777777" w:rsidR="00096E8E" w:rsidRPr="00BC5396" w:rsidRDefault="00A10075">
            <w:pPr>
              <w:pStyle w:val="Normale2"/>
              <w:numPr>
                <w:ilvl w:val="0"/>
                <w:numId w:val="21"/>
              </w:numPr>
              <w:rPr>
                <w:rFonts w:asciiTheme="majorHAnsi" w:hAnsiTheme="majorHAnsi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voto 6</w:t>
            </w:r>
          </w:p>
        </w:tc>
        <w:tc>
          <w:tcPr>
            <w:tcW w:w="226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57094" w14:textId="77777777" w:rsidR="00096E8E" w:rsidRPr="00BC5396" w:rsidRDefault="00A10075">
            <w:pPr>
              <w:pStyle w:val="Normale2"/>
              <w:numPr>
                <w:ilvl w:val="0"/>
                <w:numId w:val="20"/>
              </w:numPr>
              <w:rPr>
                <w:rFonts w:asciiTheme="majorHAnsi" w:hAnsiTheme="majorHAnsi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voto 7 </w:t>
            </w:r>
          </w:p>
          <w:p w14:paraId="0BFC9C56" w14:textId="77777777" w:rsidR="00096E8E" w:rsidRPr="00BC5396" w:rsidRDefault="00A10075">
            <w:pPr>
              <w:pStyle w:val="Normale2"/>
              <w:numPr>
                <w:ilvl w:val="0"/>
                <w:numId w:val="20"/>
              </w:numPr>
              <w:rPr>
                <w:rFonts w:asciiTheme="majorHAnsi" w:hAnsiTheme="majorHAnsi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>voto 8</w:t>
            </w:r>
          </w:p>
        </w:tc>
        <w:tc>
          <w:tcPr>
            <w:tcW w:w="241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6360D" w14:textId="77777777" w:rsidR="00096E8E" w:rsidRPr="00BC5396" w:rsidRDefault="00A10075">
            <w:pPr>
              <w:pStyle w:val="Normale2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voto 9 </w:t>
            </w:r>
          </w:p>
          <w:p w14:paraId="0A549460" w14:textId="77777777" w:rsidR="00096E8E" w:rsidRPr="00BC5396" w:rsidRDefault="00A10075">
            <w:pPr>
              <w:pStyle w:val="Normale2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>voto 10</w:t>
            </w:r>
          </w:p>
        </w:tc>
      </w:tr>
    </w:tbl>
    <w:p w14:paraId="73B636CB" w14:textId="77777777" w:rsidR="00096E8E" w:rsidRPr="00BC5396" w:rsidRDefault="00096E8E">
      <w:pPr>
        <w:pStyle w:val="Normale2"/>
        <w:widowControl w:val="0"/>
        <w:spacing w:line="276" w:lineRule="auto"/>
        <w:rPr>
          <w:rFonts w:asciiTheme="majorHAnsi" w:eastAsia="Arial" w:hAnsiTheme="majorHAnsi" w:cs="Arial"/>
          <w:sz w:val="24"/>
          <w:szCs w:val="24"/>
        </w:rPr>
      </w:pPr>
    </w:p>
    <w:tbl>
      <w:tblPr>
        <w:tblStyle w:val="af0"/>
        <w:tblW w:w="147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745"/>
        <w:gridCol w:w="2460"/>
        <w:gridCol w:w="2205"/>
        <w:gridCol w:w="2235"/>
        <w:gridCol w:w="2400"/>
      </w:tblGrid>
      <w:tr w:rsidR="00096E8E" w:rsidRPr="00BC5396" w14:paraId="72A6B6F8" w14:textId="77777777">
        <w:trPr>
          <w:trHeight w:val="1069"/>
        </w:trPr>
        <w:tc>
          <w:tcPr>
            <w:tcW w:w="26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10B73" w14:textId="77777777" w:rsidR="00096E8E" w:rsidRPr="00BC5396" w:rsidRDefault="00A10075">
            <w:pPr>
              <w:pStyle w:val="Normale2"/>
              <w:widowControl w:val="0"/>
              <w:rPr>
                <w:rFonts w:asciiTheme="majorHAnsi" w:eastAsia="Arial" w:hAnsiTheme="majorHAnsi" w:cs="Arial"/>
                <w:b/>
                <w:sz w:val="24"/>
                <w:szCs w:val="24"/>
              </w:rPr>
            </w:pPr>
            <w:r w:rsidRPr="00BC5396">
              <w:rPr>
                <w:rFonts w:asciiTheme="majorHAnsi" w:hAnsiTheme="majorHAnsi"/>
                <w:b/>
                <w:sz w:val="24"/>
                <w:szCs w:val="24"/>
              </w:rPr>
              <w:t>Competenza matematica e competenza in scienze e tecnologi</w:t>
            </w:r>
            <w:r w:rsidRPr="00BC5396">
              <w:rPr>
                <w:rFonts w:asciiTheme="majorHAnsi" w:eastAsia="Arial" w:hAnsiTheme="majorHAnsi" w:cs="Arial"/>
                <w:b/>
                <w:sz w:val="24"/>
                <w:szCs w:val="24"/>
              </w:rPr>
              <w:t>e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FE71" w14:textId="77777777" w:rsidR="00096E8E" w:rsidRPr="00BC5396" w:rsidRDefault="00A10075">
            <w:pPr>
              <w:pStyle w:val="Normale2"/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>lo studente comprende l'impatto delle tecnologie sulle attività umane e il suo benessere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DE95A" w14:textId="77777777" w:rsidR="00096E8E" w:rsidRPr="00BC5396" w:rsidRDefault="00A10075">
            <w:pPr>
              <w:pStyle w:val="Normale2"/>
              <w:widowControl w:val="0"/>
              <w:numPr>
                <w:ilvl w:val="0"/>
                <w:numId w:val="22"/>
              </w:num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solo se guidato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DF34A" w14:textId="77777777" w:rsidR="00096E8E" w:rsidRPr="00BC5396" w:rsidRDefault="00A10075">
            <w:pPr>
              <w:pStyle w:val="Normale2"/>
              <w:widowControl w:val="0"/>
              <w:numPr>
                <w:ilvl w:val="0"/>
                <w:numId w:val="8"/>
              </w:num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in modo autonomo ma elementare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B56AB" w14:textId="77777777" w:rsidR="00096E8E" w:rsidRPr="00BC5396" w:rsidRDefault="00A10075">
            <w:pPr>
              <w:pStyle w:val="Normale2"/>
              <w:widowControl w:val="0"/>
              <w:numPr>
                <w:ilvl w:val="0"/>
                <w:numId w:val="11"/>
              </w:num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in modo adeguato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8B078" w14:textId="77777777" w:rsidR="00096E8E" w:rsidRPr="00BC5396" w:rsidRDefault="00A10075">
            <w:pPr>
              <w:pStyle w:val="Normale2"/>
              <w:widowControl w:val="0"/>
              <w:numPr>
                <w:ilvl w:val="0"/>
                <w:numId w:val="17"/>
              </w:num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 in modo organizzato e critico</w:t>
            </w:r>
          </w:p>
        </w:tc>
      </w:tr>
      <w:tr w:rsidR="00096E8E" w:rsidRPr="00BC5396" w14:paraId="613C7448" w14:textId="77777777">
        <w:trPr>
          <w:trHeight w:val="400"/>
        </w:trPr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63DF6" w14:textId="77777777" w:rsidR="00096E8E" w:rsidRPr="00BC5396" w:rsidRDefault="00096E8E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3AF34" w14:textId="77777777" w:rsidR="00096E8E" w:rsidRPr="00BC5396" w:rsidRDefault="00A10075">
            <w:pPr>
              <w:pStyle w:val="Normale2"/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>Usa conoscenze scientifiche e tecnologiche per motivare comportamenti e scelte ispirati alla salvaguardia della salute e della sicurezza e dell'ambiente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53781" w14:textId="77777777" w:rsidR="00096E8E" w:rsidRPr="00BC5396" w:rsidRDefault="00A10075">
            <w:pPr>
              <w:pStyle w:val="Normale2"/>
              <w:widowControl w:val="0"/>
              <w:numPr>
                <w:ilvl w:val="0"/>
                <w:numId w:val="4"/>
              </w:num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Solo se guidato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F3E76" w14:textId="77777777" w:rsidR="00096E8E" w:rsidRPr="00BC5396" w:rsidRDefault="00A10075">
            <w:pPr>
              <w:pStyle w:val="Normale2"/>
              <w:widowControl w:val="0"/>
              <w:numPr>
                <w:ilvl w:val="0"/>
                <w:numId w:val="5"/>
              </w:num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in modo  autonomo ma elementare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BEC3D" w14:textId="77777777" w:rsidR="00096E8E" w:rsidRPr="00BC5396" w:rsidRDefault="00A10075">
            <w:pPr>
              <w:pStyle w:val="Normale2"/>
              <w:widowControl w:val="0"/>
              <w:numPr>
                <w:ilvl w:val="0"/>
                <w:numId w:val="12"/>
              </w:num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in modo  adeguato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2C2EB" w14:textId="77777777" w:rsidR="00096E8E" w:rsidRPr="00BC5396" w:rsidRDefault="00A10075">
            <w:pPr>
              <w:pStyle w:val="Normale2"/>
              <w:widowControl w:val="0"/>
              <w:numPr>
                <w:ilvl w:val="0"/>
                <w:numId w:val="2"/>
              </w:num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in modo organizzato e critico</w:t>
            </w:r>
          </w:p>
        </w:tc>
      </w:tr>
      <w:tr w:rsidR="00096E8E" w:rsidRPr="00BC5396" w14:paraId="1375C26B" w14:textId="77777777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5CFDC" w14:textId="77777777" w:rsidR="00096E8E" w:rsidRPr="00BC5396" w:rsidRDefault="00096E8E">
            <w:pPr>
              <w:pStyle w:val="Normale2"/>
              <w:widowControl w:val="0"/>
              <w:rPr>
                <w:rFonts w:asciiTheme="majorHAnsi" w:eastAsia="Arial" w:hAnsiTheme="majorHAnsi" w:cs="Arial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425BA" w14:textId="77777777" w:rsidR="00096E8E" w:rsidRPr="00BC5396" w:rsidRDefault="00096E8E">
            <w:pPr>
              <w:pStyle w:val="Normale2"/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8459B" w14:textId="77777777" w:rsidR="00096E8E" w:rsidRPr="00BC5396" w:rsidRDefault="00A10075">
            <w:pPr>
              <w:pStyle w:val="Normale2"/>
              <w:widowControl w:val="0"/>
              <w:numPr>
                <w:ilvl w:val="0"/>
                <w:numId w:val="19"/>
              </w:num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Voto 4  </w:t>
            </w:r>
          </w:p>
          <w:p w14:paraId="04434106" w14:textId="77777777" w:rsidR="00096E8E" w:rsidRPr="00BC5396" w:rsidRDefault="00A10075">
            <w:pPr>
              <w:pStyle w:val="Normale2"/>
              <w:widowControl w:val="0"/>
              <w:numPr>
                <w:ilvl w:val="0"/>
                <w:numId w:val="19"/>
              </w:num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>voto 5</w:t>
            </w:r>
          </w:p>
        </w:tc>
        <w:tc>
          <w:tcPr>
            <w:tcW w:w="220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2445F" w14:textId="77777777" w:rsidR="00096E8E" w:rsidRPr="00BC5396" w:rsidRDefault="00A10075">
            <w:pPr>
              <w:pStyle w:val="Normale2"/>
              <w:widowControl w:val="0"/>
              <w:numPr>
                <w:ilvl w:val="0"/>
                <w:numId w:val="21"/>
              </w:num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voto 6</w:t>
            </w:r>
          </w:p>
        </w:tc>
        <w:tc>
          <w:tcPr>
            <w:tcW w:w="223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5A509" w14:textId="77777777" w:rsidR="00096E8E" w:rsidRPr="00BC5396" w:rsidRDefault="00A10075">
            <w:pPr>
              <w:pStyle w:val="Normale2"/>
              <w:widowControl w:val="0"/>
              <w:numPr>
                <w:ilvl w:val="0"/>
                <w:numId w:val="20"/>
              </w:num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voto 7 </w:t>
            </w:r>
          </w:p>
          <w:p w14:paraId="11B930C6" w14:textId="77777777" w:rsidR="00096E8E" w:rsidRPr="00BC5396" w:rsidRDefault="00A10075">
            <w:pPr>
              <w:pStyle w:val="Normale2"/>
              <w:widowControl w:val="0"/>
              <w:numPr>
                <w:ilvl w:val="0"/>
                <w:numId w:val="20"/>
              </w:num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>voto 8</w:t>
            </w:r>
          </w:p>
        </w:tc>
        <w:tc>
          <w:tcPr>
            <w:tcW w:w="240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0E1FE" w14:textId="77777777" w:rsidR="00096E8E" w:rsidRPr="00BC5396" w:rsidRDefault="00A10075">
            <w:pPr>
              <w:pStyle w:val="Normale2"/>
              <w:widowControl w:val="0"/>
              <w:numPr>
                <w:ilvl w:val="0"/>
                <w:numId w:val="7"/>
              </w:num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voto 9 </w:t>
            </w:r>
          </w:p>
          <w:p w14:paraId="393A7A62" w14:textId="77777777" w:rsidR="00096E8E" w:rsidRPr="00BC5396" w:rsidRDefault="00A10075">
            <w:pPr>
              <w:pStyle w:val="Normale2"/>
              <w:widowControl w:val="0"/>
              <w:numPr>
                <w:ilvl w:val="0"/>
                <w:numId w:val="7"/>
              </w:num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>voto 10</w:t>
            </w:r>
          </w:p>
        </w:tc>
      </w:tr>
    </w:tbl>
    <w:p w14:paraId="27B03AEB" w14:textId="77777777" w:rsidR="00096E8E" w:rsidRPr="00BC5396" w:rsidRDefault="00096E8E">
      <w:pPr>
        <w:pStyle w:val="Normale2"/>
        <w:widowControl w:val="0"/>
        <w:spacing w:line="276" w:lineRule="auto"/>
        <w:rPr>
          <w:rFonts w:asciiTheme="majorHAnsi" w:eastAsia="Arial" w:hAnsiTheme="majorHAnsi" w:cs="Arial"/>
          <w:sz w:val="24"/>
          <w:szCs w:val="24"/>
        </w:rPr>
      </w:pPr>
    </w:p>
    <w:tbl>
      <w:tblPr>
        <w:tblStyle w:val="af1"/>
        <w:tblW w:w="147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655"/>
        <w:gridCol w:w="2550"/>
        <w:gridCol w:w="2295"/>
        <w:gridCol w:w="2280"/>
        <w:gridCol w:w="2265"/>
      </w:tblGrid>
      <w:tr w:rsidR="00096E8E" w:rsidRPr="00BC5396" w14:paraId="4C664E04" w14:textId="77777777">
        <w:trPr>
          <w:trHeight w:val="400"/>
        </w:trPr>
        <w:tc>
          <w:tcPr>
            <w:tcW w:w="26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11E1E" w14:textId="77777777" w:rsidR="00096E8E" w:rsidRPr="00BC5396" w:rsidRDefault="00A10075">
            <w:pPr>
              <w:pStyle w:val="Normale2"/>
              <w:widowControl w:val="0"/>
              <w:pBdr>
                <w:top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320" w:after="1000" w:line="39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BC5396">
              <w:rPr>
                <w:rFonts w:asciiTheme="majorHAnsi" w:hAnsiTheme="majorHAnsi"/>
                <w:b/>
                <w:sz w:val="24"/>
                <w:szCs w:val="24"/>
              </w:rPr>
              <w:t>competenza sociale e civica in materia di cittadinanza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D2916" w14:textId="77777777" w:rsidR="00096E8E" w:rsidRPr="00BC5396" w:rsidRDefault="00A10075">
            <w:pPr>
              <w:pStyle w:val="Normale2"/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lo studente conosce gli obiettivi e valori di cittadinanza e dei sistemi sostenibili 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DEFB6" w14:textId="77777777" w:rsidR="00096E8E" w:rsidRPr="00BC5396" w:rsidRDefault="00A10075">
            <w:pPr>
              <w:pStyle w:val="Normale2"/>
              <w:widowControl w:val="0"/>
              <w:numPr>
                <w:ilvl w:val="0"/>
                <w:numId w:val="22"/>
              </w:num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in modo approssimativo e solo se guidato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1CDDE" w14:textId="77777777" w:rsidR="00096E8E" w:rsidRPr="00BC5396" w:rsidRDefault="00A10075">
            <w:pPr>
              <w:pStyle w:val="Normale2"/>
              <w:widowControl w:val="0"/>
              <w:numPr>
                <w:ilvl w:val="0"/>
                <w:numId w:val="8"/>
              </w:num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in modo autonomo ma elementare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392B1" w14:textId="77777777" w:rsidR="00096E8E" w:rsidRPr="00BC5396" w:rsidRDefault="00A10075">
            <w:pPr>
              <w:pStyle w:val="Normale2"/>
              <w:widowControl w:val="0"/>
              <w:numPr>
                <w:ilvl w:val="0"/>
                <w:numId w:val="11"/>
              </w:num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in modo adeguato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F705C" w14:textId="77777777" w:rsidR="00096E8E" w:rsidRPr="00BC5396" w:rsidRDefault="00A10075">
            <w:pPr>
              <w:pStyle w:val="Normale2"/>
              <w:widowControl w:val="0"/>
              <w:numPr>
                <w:ilvl w:val="0"/>
                <w:numId w:val="17"/>
              </w:num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 in modo ricco ed efficace</w:t>
            </w:r>
          </w:p>
        </w:tc>
      </w:tr>
      <w:tr w:rsidR="00096E8E" w:rsidRPr="00BC5396" w14:paraId="083D664A" w14:textId="77777777">
        <w:trPr>
          <w:trHeight w:val="1143"/>
        </w:trPr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BCC11" w14:textId="77777777" w:rsidR="00096E8E" w:rsidRPr="00BC5396" w:rsidRDefault="00096E8E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06F23" w14:textId="77777777" w:rsidR="00096E8E" w:rsidRPr="00BC5396" w:rsidRDefault="00A10075">
            <w:pPr>
              <w:pStyle w:val="Normale2"/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>lo studente comprende il sostegno della diversità sociale e culturale e della parità di genere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445B8" w14:textId="77777777" w:rsidR="00096E8E" w:rsidRPr="00BC5396" w:rsidRDefault="00A10075">
            <w:pPr>
              <w:pStyle w:val="Normale2"/>
              <w:widowControl w:val="0"/>
              <w:numPr>
                <w:ilvl w:val="0"/>
                <w:numId w:val="4"/>
              </w:num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 in modo approssimativo e solo se guidato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35992" w14:textId="77777777" w:rsidR="00096E8E" w:rsidRPr="00BC5396" w:rsidRDefault="00A10075">
            <w:pPr>
              <w:pStyle w:val="Normale2"/>
              <w:widowControl w:val="0"/>
              <w:numPr>
                <w:ilvl w:val="0"/>
                <w:numId w:val="5"/>
              </w:num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in modo  autonomo ma elementare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FF296" w14:textId="77777777" w:rsidR="00096E8E" w:rsidRPr="00BC5396" w:rsidRDefault="00A10075">
            <w:pPr>
              <w:pStyle w:val="Normale2"/>
              <w:widowControl w:val="0"/>
              <w:numPr>
                <w:ilvl w:val="0"/>
                <w:numId w:val="12"/>
              </w:num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in modo  adeguato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A0EFA" w14:textId="77777777" w:rsidR="00096E8E" w:rsidRPr="00BC5396" w:rsidRDefault="00A10075">
            <w:pPr>
              <w:pStyle w:val="Normale2"/>
              <w:widowControl w:val="0"/>
              <w:numPr>
                <w:ilvl w:val="0"/>
                <w:numId w:val="2"/>
              </w:num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in modo ricco ed efficace</w:t>
            </w:r>
          </w:p>
        </w:tc>
      </w:tr>
      <w:tr w:rsidR="00096E8E" w:rsidRPr="00BC5396" w14:paraId="79964515" w14:textId="77777777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9D3B7" w14:textId="77777777" w:rsidR="00096E8E" w:rsidRPr="00BC5396" w:rsidRDefault="00096E8E">
            <w:pPr>
              <w:pStyle w:val="Normale2"/>
              <w:widowControl w:val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BDB1C" w14:textId="77777777" w:rsidR="00096E8E" w:rsidRPr="00BC5396" w:rsidRDefault="00096E8E">
            <w:pPr>
              <w:pStyle w:val="Normale2"/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1B3E2" w14:textId="77777777" w:rsidR="00096E8E" w:rsidRPr="00BC5396" w:rsidRDefault="00A10075">
            <w:pPr>
              <w:pStyle w:val="Normale2"/>
              <w:widowControl w:val="0"/>
              <w:numPr>
                <w:ilvl w:val="0"/>
                <w:numId w:val="19"/>
              </w:num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Voto 4  </w:t>
            </w:r>
          </w:p>
          <w:p w14:paraId="6F3EE8D3" w14:textId="77777777" w:rsidR="00096E8E" w:rsidRPr="00BC5396" w:rsidRDefault="00A10075">
            <w:pPr>
              <w:pStyle w:val="Normale2"/>
              <w:widowControl w:val="0"/>
              <w:numPr>
                <w:ilvl w:val="0"/>
                <w:numId w:val="19"/>
              </w:num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>voto 5</w:t>
            </w:r>
          </w:p>
        </w:tc>
        <w:tc>
          <w:tcPr>
            <w:tcW w:w="22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6CD14" w14:textId="77777777" w:rsidR="00096E8E" w:rsidRPr="00BC5396" w:rsidRDefault="00A10075">
            <w:pPr>
              <w:pStyle w:val="Normale2"/>
              <w:widowControl w:val="0"/>
              <w:numPr>
                <w:ilvl w:val="0"/>
                <w:numId w:val="21"/>
              </w:num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voto 6</w:t>
            </w:r>
          </w:p>
        </w:tc>
        <w:tc>
          <w:tcPr>
            <w:tcW w:w="22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65DCA" w14:textId="77777777" w:rsidR="00096E8E" w:rsidRPr="00BC5396" w:rsidRDefault="00A10075">
            <w:pPr>
              <w:pStyle w:val="Normale2"/>
              <w:widowControl w:val="0"/>
              <w:numPr>
                <w:ilvl w:val="0"/>
                <w:numId w:val="20"/>
              </w:num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voto 7 </w:t>
            </w:r>
          </w:p>
          <w:p w14:paraId="4469134E" w14:textId="77777777" w:rsidR="00096E8E" w:rsidRPr="00BC5396" w:rsidRDefault="00A10075">
            <w:pPr>
              <w:pStyle w:val="Normale2"/>
              <w:widowControl w:val="0"/>
              <w:numPr>
                <w:ilvl w:val="0"/>
                <w:numId w:val="20"/>
              </w:num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>voto 8</w:t>
            </w:r>
          </w:p>
        </w:tc>
        <w:tc>
          <w:tcPr>
            <w:tcW w:w="226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67A2B" w14:textId="77777777" w:rsidR="00096E8E" w:rsidRPr="00BC5396" w:rsidRDefault="00A10075">
            <w:pPr>
              <w:pStyle w:val="Normale2"/>
              <w:widowControl w:val="0"/>
              <w:numPr>
                <w:ilvl w:val="0"/>
                <w:numId w:val="7"/>
              </w:num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voto 9 </w:t>
            </w:r>
          </w:p>
          <w:p w14:paraId="0F598D81" w14:textId="77777777" w:rsidR="00096E8E" w:rsidRPr="00BC5396" w:rsidRDefault="00A10075">
            <w:pPr>
              <w:pStyle w:val="Normale2"/>
              <w:widowControl w:val="0"/>
              <w:numPr>
                <w:ilvl w:val="0"/>
                <w:numId w:val="7"/>
              </w:num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>voto 10</w:t>
            </w:r>
          </w:p>
        </w:tc>
      </w:tr>
    </w:tbl>
    <w:p w14:paraId="14E531D0" w14:textId="77777777" w:rsidR="00096E8E" w:rsidRPr="00BC5396" w:rsidRDefault="00096E8E">
      <w:pPr>
        <w:pStyle w:val="Normale2"/>
        <w:widowControl w:val="0"/>
        <w:spacing w:line="276" w:lineRule="auto"/>
        <w:rPr>
          <w:rFonts w:asciiTheme="majorHAnsi" w:eastAsia="Arial" w:hAnsiTheme="majorHAnsi" w:cs="Arial"/>
          <w:sz w:val="24"/>
          <w:szCs w:val="24"/>
        </w:rPr>
      </w:pPr>
    </w:p>
    <w:tbl>
      <w:tblPr>
        <w:tblStyle w:val="af2"/>
        <w:tblW w:w="147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700"/>
        <w:gridCol w:w="2490"/>
        <w:gridCol w:w="2370"/>
        <w:gridCol w:w="2280"/>
        <w:gridCol w:w="2205"/>
      </w:tblGrid>
      <w:tr w:rsidR="00096E8E" w:rsidRPr="00BC5396" w14:paraId="2F0F262F" w14:textId="77777777">
        <w:trPr>
          <w:trHeight w:val="400"/>
        </w:trPr>
        <w:tc>
          <w:tcPr>
            <w:tcW w:w="26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4C3B7" w14:textId="77777777" w:rsidR="00096E8E" w:rsidRPr="00BC5396" w:rsidRDefault="00A10075">
            <w:pPr>
              <w:pStyle w:val="Normale2"/>
              <w:widowControl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BC5396">
              <w:rPr>
                <w:rFonts w:asciiTheme="majorHAnsi" w:hAnsiTheme="majorHAnsi"/>
                <w:b/>
                <w:sz w:val="24"/>
                <w:szCs w:val="24"/>
              </w:rPr>
              <w:t>competenza digitale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52470" w14:textId="77777777" w:rsidR="00096E8E" w:rsidRPr="00BC5396" w:rsidRDefault="00A10075">
            <w:pPr>
              <w:pStyle w:val="Normale2"/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lo studente usa le tecnologie come aiuto per l'inclusione la creatività e la comunicazione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3B82D" w14:textId="77777777" w:rsidR="00096E8E" w:rsidRPr="00BC5396" w:rsidRDefault="00A10075">
            <w:pPr>
              <w:pStyle w:val="Normale2"/>
              <w:widowControl w:val="0"/>
              <w:numPr>
                <w:ilvl w:val="0"/>
                <w:numId w:val="22"/>
              </w:num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in modo approssimativo e solo se guidato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D67DE" w14:textId="77777777" w:rsidR="00096E8E" w:rsidRPr="00BC5396" w:rsidRDefault="00A10075">
            <w:pPr>
              <w:pStyle w:val="Normale2"/>
              <w:widowControl w:val="0"/>
              <w:numPr>
                <w:ilvl w:val="0"/>
                <w:numId w:val="8"/>
              </w:num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in modo autonomo ma elementare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6A176" w14:textId="77777777" w:rsidR="00096E8E" w:rsidRPr="00BC5396" w:rsidRDefault="00A10075">
            <w:pPr>
              <w:pStyle w:val="Normale2"/>
              <w:widowControl w:val="0"/>
              <w:numPr>
                <w:ilvl w:val="0"/>
                <w:numId w:val="11"/>
              </w:num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in modo adeguato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D28B2" w14:textId="77777777" w:rsidR="00096E8E" w:rsidRPr="00BC5396" w:rsidRDefault="00A10075">
            <w:pPr>
              <w:pStyle w:val="Normale2"/>
              <w:widowControl w:val="0"/>
              <w:numPr>
                <w:ilvl w:val="0"/>
                <w:numId w:val="17"/>
              </w:num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 in modo ricco ed efficace</w:t>
            </w:r>
          </w:p>
        </w:tc>
      </w:tr>
      <w:tr w:rsidR="00096E8E" w:rsidRPr="00BC5396" w14:paraId="74D8EF73" w14:textId="77777777">
        <w:trPr>
          <w:trHeight w:val="400"/>
        </w:trPr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893BE" w14:textId="77777777" w:rsidR="00096E8E" w:rsidRPr="00BC5396" w:rsidRDefault="00096E8E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8C27A" w14:textId="77777777" w:rsidR="00096E8E" w:rsidRPr="00BC5396" w:rsidRDefault="00A10075">
            <w:pPr>
              <w:pStyle w:val="Normale2"/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collabora attraverso le tecnologie digitali, rielabora i contenuti digitali e utilizza le norme di comunicazione sul web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9B63D" w14:textId="77777777" w:rsidR="00096E8E" w:rsidRPr="00BC5396" w:rsidRDefault="00A10075">
            <w:pPr>
              <w:pStyle w:val="Normale2"/>
              <w:widowControl w:val="0"/>
              <w:numPr>
                <w:ilvl w:val="0"/>
                <w:numId w:val="4"/>
              </w:num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 in modo approssimativo e solo se guidato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0F58F" w14:textId="77777777" w:rsidR="00096E8E" w:rsidRPr="00BC5396" w:rsidRDefault="00A10075">
            <w:pPr>
              <w:pStyle w:val="Normale2"/>
              <w:widowControl w:val="0"/>
              <w:numPr>
                <w:ilvl w:val="0"/>
                <w:numId w:val="5"/>
              </w:num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in modo  autonomo ma elementare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96004" w14:textId="77777777" w:rsidR="00096E8E" w:rsidRPr="00BC5396" w:rsidRDefault="00A10075">
            <w:pPr>
              <w:pStyle w:val="Normale2"/>
              <w:widowControl w:val="0"/>
              <w:numPr>
                <w:ilvl w:val="0"/>
                <w:numId w:val="12"/>
              </w:num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in modo  adeguato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5570B" w14:textId="77777777" w:rsidR="00096E8E" w:rsidRPr="00BC5396" w:rsidRDefault="00A10075">
            <w:pPr>
              <w:pStyle w:val="Normale2"/>
              <w:widowControl w:val="0"/>
              <w:numPr>
                <w:ilvl w:val="0"/>
                <w:numId w:val="2"/>
              </w:num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in modo ricco ed efficace</w:t>
            </w:r>
          </w:p>
        </w:tc>
      </w:tr>
      <w:tr w:rsidR="00096E8E" w:rsidRPr="00BC5396" w14:paraId="7ED948C1" w14:textId="77777777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7004B" w14:textId="77777777" w:rsidR="00096E8E" w:rsidRPr="00BC5396" w:rsidRDefault="00096E8E">
            <w:pPr>
              <w:pStyle w:val="Normale2"/>
              <w:widowControl w:val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31E48" w14:textId="77777777" w:rsidR="00096E8E" w:rsidRPr="00BC5396" w:rsidRDefault="00096E8E">
            <w:pPr>
              <w:pStyle w:val="Normale2"/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D6C3F" w14:textId="77777777" w:rsidR="00096E8E" w:rsidRPr="00BC5396" w:rsidRDefault="00A10075">
            <w:pPr>
              <w:pStyle w:val="Normale2"/>
              <w:widowControl w:val="0"/>
              <w:numPr>
                <w:ilvl w:val="0"/>
                <w:numId w:val="19"/>
              </w:num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Voto 4  </w:t>
            </w:r>
          </w:p>
          <w:p w14:paraId="259EA0A7" w14:textId="77777777" w:rsidR="00096E8E" w:rsidRPr="00BC5396" w:rsidRDefault="00A10075">
            <w:pPr>
              <w:pStyle w:val="Normale2"/>
              <w:widowControl w:val="0"/>
              <w:numPr>
                <w:ilvl w:val="0"/>
                <w:numId w:val="19"/>
              </w:num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>voto 5</w:t>
            </w:r>
          </w:p>
        </w:tc>
        <w:tc>
          <w:tcPr>
            <w:tcW w:w="237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5F292" w14:textId="77777777" w:rsidR="00096E8E" w:rsidRPr="00BC5396" w:rsidRDefault="00A10075">
            <w:pPr>
              <w:pStyle w:val="Normale2"/>
              <w:widowControl w:val="0"/>
              <w:numPr>
                <w:ilvl w:val="0"/>
                <w:numId w:val="21"/>
              </w:num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voto 6</w:t>
            </w:r>
          </w:p>
        </w:tc>
        <w:tc>
          <w:tcPr>
            <w:tcW w:w="22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7A4F5" w14:textId="77777777" w:rsidR="00096E8E" w:rsidRPr="00BC5396" w:rsidRDefault="00A10075">
            <w:pPr>
              <w:pStyle w:val="Normale2"/>
              <w:widowControl w:val="0"/>
              <w:numPr>
                <w:ilvl w:val="0"/>
                <w:numId w:val="20"/>
              </w:num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voto 7 </w:t>
            </w:r>
          </w:p>
          <w:p w14:paraId="123FFD49" w14:textId="77777777" w:rsidR="00096E8E" w:rsidRPr="00BC5396" w:rsidRDefault="00A10075">
            <w:pPr>
              <w:pStyle w:val="Normale2"/>
              <w:widowControl w:val="0"/>
              <w:numPr>
                <w:ilvl w:val="0"/>
                <w:numId w:val="20"/>
              </w:num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>voto 8</w:t>
            </w:r>
          </w:p>
        </w:tc>
        <w:tc>
          <w:tcPr>
            <w:tcW w:w="220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4886D" w14:textId="77777777" w:rsidR="00096E8E" w:rsidRPr="00BC5396" w:rsidRDefault="00A10075">
            <w:pPr>
              <w:pStyle w:val="Normale2"/>
              <w:widowControl w:val="0"/>
              <w:numPr>
                <w:ilvl w:val="0"/>
                <w:numId w:val="7"/>
              </w:num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voto 9 </w:t>
            </w:r>
          </w:p>
          <w:p w14:paraId="49528C32" w14:textId="77777777" w:rsidR="00096E8E" w:rsidRPr="00BC5396" w:rsidRDefault="00A10075">
            <w:pPr>
              <w:pStyle w:val="Normale2"/>
              <w:widowControl w:val="0"/>
              <w:numPr>
                <w:ilvl w:val="0"/>
                <w:numId w:val="7"/>
              </w:num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>voto 10</w:t>
            </w:r>
          </w:p>
        </w:tc>
      </w:tr>
    </w:tbl>
    <w:p w14:paraId="70C91836" w14:textId="77777777" w:rsidR="00096E8E" w:rsidRPr="00BC5396" w:rsidRDefault="00096E8E">
      <w:pPr>
        <w:pStyle w:val="Normale2"/>
        <w:widowControl w:val="0"/>
        <w:spacing w:line="276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af3"/>
        <w:tblW w:w="148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715"/>
        <w:gridCol w:w="2505"/>
        <w:gridCol w:w="2385"/>
        <w:gridCol w:w="2280"/>
        <w:gridCol w:w="2235"/>
      </w:tblGrid>
      <w:tr w:rsidR="00096E8E" w:rsidRPr="00BC5396" w14:paraId="6CDAF826" w14:textId="77777777">
        <w:trPr>
          <w:trHeight w:val="1299"/>
        </w:trPr>
        <w:tc>
          <w:tcPr>
            <w:tcW w:w="26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2B272" w14:textId="77777777" w:rsidR="00096E8E" w:rsidRPr="00BC5396" w:rsidRDefault="00A10075">
            <w:pPr>
              <w:pStyle w:val="Normale2"/>
              <w:rPr>
                <w:rFonts w:asciiTheme="majorHAnsi" w:hAnsiTheme="majorHAnsi"/>
                <w:b/>
                <w:sz w:val="24"/>
                <w:szCs w:val="24"/>
              </w:rPr>
            </w:pPr>
            <w:r w:rsidRPr="00BC5396">
              <w:rPr>
                <w:rFonts w:asciiTheme="majorHAnsi" w:hAnsiTheme="majorHAnsi"/>
                <w:b/>
                <w:sz w:val="24"/>
                <w:szCs w:val="24"/>
              </w:rPr>
              <w:t>competenza personale, sociale e capacità di imparare ad imparare e competenza imprenditoriale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4AFBA" w14:textId="77777777" w:rsidR="00096E8E" w:rsidRPr="00BC5396" w:rsidRDefault="00A10075">
            <w:pPr>
              <w:pStyle w:val="Normale2"/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>Uso delle conoscenze apprese per organizzare e realizzare un prodotto</w:t>
            </w:r>
          </w:p>
          <w:p w14:paraId="46867D90" w14:textId="77777777" w:rsidR="00096E8E" w:rsidRPr="00BC5396" w:rsidRDefault="00096E8E">
            <w:pPr>
              <w:pStyle w:val="Normale2"/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BD50E" w14:textId="77777777" w:rsidR="00096E8E" w:rsidRPr="00BC5396" w:rsidRDefault="00A10075">
            <w:pPr>
              <w:pStyle w:val="Normale2"/>
              <w:widowControl w:val="0"/>
              <w:numPr>
                <w:ilvl w:val="0"/>
                <w:numId w:val="22"/>
              </w:num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 in modo passivo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94875" w14:textId="77777777" w:rsidR="00096E8E" w:rsidRPr="00BC5396" w:rsidRDefault="00A10075">
            <w:pPr>
              <w:pStyle w:val="Normale2"/>
              <w:widowControl w:val="0"/>
              <w:numPr>
                <w:ilvl w:val="0"/>
                <w:numId w:val="8"/>
              </w:num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 con compiti solo da esecutore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DB08E" w14:textId="77777777" w:rsidR="00096E8E" w:rsidRPr="00BC5396" w:rsidRDefault="00A10075">
            <w:pPr>
              <w:pStyle w:val="Normale2"/>
              <w:widowControl w:val="0"/>
              <w:numPr>
                <w:ilvl w:val="0"/>
                <w:numId w:val="11"/>
              </w:num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agisce in modo propositivo e prende decisioni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B21C2" w14:textId="77777777" w:rsidR="00096E8E" w:rsidRPr="00BC5396" w:rsidRDefault="00A10075">
            <w:pPr>
              <w:pStyle w:val="Normale2"/>
              <w:widowControl w:val="0"/>
              <w:numPr>
                <w:ilvl w:val="0"/>
                <w:numId w:val="17"/>
              </w:num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>si assume responsabilità, e facilita il lavoro dei compagni</w:t>
            </w:r>
          </w:p>
        </w:tc>
      </w:tr>
      <w:tr w:rsidR="00096E8E" w:rsidRPr="00BC5396" w14:paraId="05850ED4" w14:textId="77777777">
        <w:trPr>
          <w:trHeight w:val="975"/>
        </w:trPr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EC07E" w14:textId="77777777" w:rsidR="00096E8E" w:rsidRPr="00BC5396" w:rsidRDefault="00096E8E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B70D2" w14:textId="77777777" w:rsidR="00096E8E" w:rsidRPr="00BC5396" w:rsidRDefault="00A10075">
            <w:pPr>
              <w:pStyle w:val="Normale2"/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Verifica il processo e risultati raggiunti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41A55" w14:textId="77777777" w:rsidR="00096E8E" w:rsidRPr="00BC5396" w:rsidRDefault="00A10075">
            <w:pPr>
              <w:pStyle w:val="Normale2"/>
              <w:widowControl w:val="0"/>
              <w:numPr>
                <w:ilvl w:val="0"/>
                <w:numId w:val="4"/>
              </w:num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 in modo poco consapevole e solo se guidato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2F3E4" w14:textId="77777777" w:rsidR="00096E8E" w:rsidRPr="00BC5396" w:rsidRDefault="00A10075">
            <w:pPr>
              <w:pStyle w:val="Normale2"/>
              <w:widowControl w:val="0"/>
              <w:numPr>
                <w:ilvl w:val="0"/>
                <w:numId w:val="5"/>
              </w:num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 in modo poco consapevole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33079" w14:textId="77777777" w:rsidR="00096E8E" w:rsidRPr="00BC5396" w:rsidRDefault="00A10075">
            <w:pPr>
              <w:pStyle w:val="Normale2"/>
              <w:widowControl w:val="0"/>
              <w:numPr>
                <w:ilvl w:val="0"/>
                <w:numId w:val="12"/>
              </w:num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 in modo consapevole e autonomo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73FBE" w14:textId="77777777" w:rsidR="00096E8E" w:rsidRPr="00BC5396" w:rsidRDefault="00A10075">
            <w:pPr>
              <w:pStyle w:val="Normale2"/>
              <w:widowControl w:val="0"/>
              <w:numPr>
                <w:ilvl w:val="0"/>
                <w:numId w:val="2"/>
              </w:num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>evidenzia spirito critico nel processo di autovalutazione</w:t>
            </w:r>
          </w:p>
        </w:tc>
      </w:tr>
      <w:tr w:rsidR="00096E8E" w:rsidRPr="00BC5396" w14:paraId="4124C506" w14:textId="77777777">
        <w:trPr>
          <w:trHeight w:val="632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69456" w14:textId="77777777" w:rsidR="00096E8E" w:rsidRPr="00BC5396" w:rsidRDefault="00096E8E">
            <w:pPr>
              <w:pStyle w:val="Normale2"/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57F5C" w14:textId="77777777" w:rsidR="00096E8E" w:rsidRPr="00BC5396" w:rsidRDefault="00096E8E">
            <w:pPr>
              <w:pStyle w:val="Normale2"/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3B747" w14:textId="77777777" w:rsidR="00096E8E" w:rsidRPr="00BC5396" w:rsidRDefault="00A10075">
            <w:pPr>
              <w:pStyle w:val="Normale2"/>
              <w:widowControl w:val="0"/>
              <w:numPr>
                <w:ilvl w:val="0"/>
                <w:numId w:val="19"/>
              </w:num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Voto 4  </w:t>
            </w:r>
          </w:p>
          <w:p w14:paraId="1F8AE3E1" w14:textId="77777777" w:rsidR="00096E8E" w:rsidRPr="00BC5396" w:rsidRDefault="00A10075">
            <w:pPr>
              <w:pStyle w:val="Normale2"/>
              <w:widowControl w:val="0"/>
              <w:numPr>
                <w:ilvl w:val="0"/>
                <w:numId w:val="19"/>
              </w:num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>voto 5</w:t>
            </w:r>
          </w:p>
        </w:tc>
        <w:tc>
          <w:tcPr>
            <w:tcW w:w="238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4F459" w14:textId="77777777" w:rsidR="00096E8E" w:rsidRPr="00BC5396" w:rsidRDefault="00A10075">
            <w:pPr>
              <w:pStyle w:val="Normale2"/>
              <w:widowControl w:val="0"/>
              <w:numPr>
                <w:ilvl w:val="0"/>
                <w:numId w:val="21"/>
              </w:num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voto 6</w:t>
            </w:r>
          </w:p>
        </w:tc>
        <w:tc>
          <w:tcPr>
            <w:tcW w:w="22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ECA5C" w14:textId="77777777" w:rsidR="00096E8E" w:rsidRPr="00BC5396" w:rsidRDefault="00A10075">
            <w:pPr>
              <w:pStyle w:val="Normale2"/>
              <w:widowControl w:val="0"/>
              <w:numPr>
                <w:ilvl w:val="0"/>
                <w:numId w:val="20"/>
              </w:num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voto 7 </w:t>
            </w:r>
          </w:p>
          <w:p w14:paraId="7A15DE98" w14:textId="77777777" w:rsidR="00096E8E" w:rsidRPr="00BC5396" w:rsidRDefault="00A10075">
            <w:pPr>
              <w:pStyle w:val="Normale2"/>
              <w:widowControl w:val="0"/>
              <w:numPr>
                <w:ilvl w:val="0"/>
                <w:numId w:val="20"/>
              </w:num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>voto 8</w:t>
            </w:r>
          </w:p>
        </w:tc>
        <w:tc>
          <w:tcPr>
            <w:tcW w:w="223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96FBF" w14:textId="77777777" w:rsidR="00096E8E" w:rsidRPr="00BC5396" w:rsidRDefault="00A10075">
            <w:pPr>
              <w:pStyle w:val="Normale2"/>
              <w:widowControl w:val="0"/>
              <w:numPr>
                <w:ilvl w:val="0"/>
                <w:numId w:val="7"/>
              </w:num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 xml:space="preserve"> voto 9 </w:t>
            </w:r>
          </w:p>
          <w:p w14:paraId="6910B60B" w14:textId="77777777" w:rsidR="00096E8E" w:rsidRPr="00BC5396" w:rsidRDefault="00A10075">
            <w:pPr>
              <w:pStyle w:val="Normale2"/>
              <w:widowControl w:val="0"/>
              <w:numPr>
                <w:ilvl w:val="0"/>
                <w:numId w:val="7"/>
              </w:num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C5396">
              <w:rPr>
                <w:rFonts w:asciiTheme="majorHAnsi" w:hAnsiTheme="majorHAnsi"/>
                <w:sz w:val="24"/>
                <w:szCs w:val="24"/>
              </w:rPr>
              <w:t>voto 10</w:t>
            </w:r>
          </w:p>
        </w:tc>
      </w:tr>
    </w:tbl>
    <w:p w14:paraId="3AA748C7" w14:textId="77777777" w:rsidR="00096E8E" w:rsidRPr="00BC5396" w:rsidRDefault="00096E8E">
      <w:pPr>
        <w:pStyle w:val="Normale2"/>
        <w:widowControl w:val="0"/>
        <w:spacing w:line="276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af4"/>
        <w:tblW w:w="147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40"/>
      </w:tblGrid>
      <w:tr w:rsidR="00096E8E" w:rsidRPr="00BC5396" w14:paraId="137D5AD4" w14:textId="77777777">
        <w:tc>
          <w:tcPr>
            <w:tcW w:w="1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FCCB7" w14:textId="77777777" w:rsidR="00096E8E" w:rsidRPr="00BC5396" w:rsidRDefault="00A10075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BC5396">
              <w:rPr>
                <w:rFonts w:asciiTheme="majorHAnsi" w:hAnsiTheme="majorHAnsi"/>
                <w:b/>
                <w:sz w:val="24"/>
                <w:szCs w:val="24"/>
              </w:rPr>
              <w:t>Voto finale : espressione dei risultati raggiunti nelle singole competenze  : ---.../10</w:t>
            </w:r>
          </w:p>
        </w:tc>
      </w:tr>
    </w:tbl>
    <w:p w14:paraId="4B124265" w14:textId="77777777" w:rsidR="00096E8E" w:rsidRPr="00BC5396" w:rsidRDefault="00096E8E">
      <w:pPr>
        <w:pStyle w:val="Normale2"/>
        <w:widowControl w:val="0"/>
        <w:spacing w:line="276" w:lineRule="auto"/>
        <w:rPr>
          <w:rFonts w:asciiTheme="majorHAnsi" w:hAnsiTheme="majorHAnsi"/>
          <w:b/>
          <w:sz w:val="24"/>
          <w:szCs w:val="24"/>
        </w:rPr>
      </w:pPr>
    </w:p>
    <w:p w14:paraId="1689EC31" w14:textId="77777777" w:rsidR="00096E8E" w:rsidRPr="00BC5396" w:rsidRDefault="00096E8E">
      <w:pPr>
        <w:pStyle w:val="Normale2"/>
        <w:widowControl w:val="0"/>
        <w:spacing w:line="276" w:lineRule="auto"/>
        <w:rPr>
          <w:rFonts w:asciiTheme="majorHAnsi" w:hAnsiTheme="majorHAnsi"/>
          <w:b/>
          <w:sz w:val="24"/>
          <w:szCs w:val="24"/>
        </w:rPr>
      </w:pPr>
    </w:p>
    <w:p w14:paraId="4436E2ED" w14:textId="77777777" w:rsidR="00096E8E" w:rsidRPr="00BC5396" w:rsidRDefault="00096E8E">
      <w:pPr>
        <w:pStyle w:val="Normale2"/>
        <w:widowControl w:val="0"/>
        <w:spacing w:line="276" w:lineRule="auto"/>
        <w:rPr>
          <w:rFonts w:asciiTheme="majorHAnsi" w:hAnsiTheme="majorHAnsi"/>
          <w:b/>
          <w:sz w:val="24"/>
          <w:szCs w:val="24"/>
        </w:rPr>
      </w:pPr>
    </w:p>
    <w:p w14:paraId="08AC70BF" w14:textId="77777777" w:rsidR="00096E8E" w:rsidRPr="00BC5396" w:rsidRDefault="00BC5396" w:rsidP="00BC5396">
      <w:pPr>
        <w:pStyle w:val="Normale2"/>
        <w:widowControl w:val="0"/>
        <w:spacing w:line="276" w:lineRule="auto"/>
        <w:jc w:val="right"/>
        <w:rPr>
          <w:rFonts w:asciiTheme="majorHAnsi" w:hAnsiTheme="majorHAnsi"/>
          <w:b/>
          <w:sz w:val="24"/>
          <w:szCs w:val="24"/>
        </w:rPr>
      </w:pPr>
      <w:r w:rsidRPr="00BC5396">
        <w:rPr>
          <w:rFonts w:asciiTheme="majorHAnsi" w:hAnsiTheme="majorHAnsi"/>
          <w:b/>
          <w:sz w:val="24"/>
          <w:szCs w:val="24"/>
        </w:rPr>
        <w:t>Docente Referente di Progetto</w:t>
      </w:r>
    </w:p>
    <w:p w14:paraId="5A6E1046" w14:textId="77777777" w:rsidR="00BC5396" w:rsidRPr="00BC5396" w:rsidRDefault="00BC5396" w:rsidP="00BC5396">
      <w:pPr>
        <w:pStyle w:val="Normale2"/>
        <w:widowControl w:val="0"/>
        <w:spacing w:line="276" w:lineRule="auto"/>
        <w:jc w:val="right"/>
        <w:rPr>
          <w:rFonts w:asciiTheme="majorHAnsi" w:hAnsiTheme="majorHAnsi"/>
          <w:b/>
          <w:sz w:val="24"/>
          <w:szCs w:val="24"/>
        </w:rPr>
      </w:pPr>
      <w:r w:rsidRPr="00BC5396">
        <w:rPr>
          <w:rFonts w:asciiTheme="majorHAnsi" w:hAnsiTheme="majorHAnsi"/>
          <w:b/>
          <w:sz w:val="24"/>
          <w:szCs w:val="24"/>
        </w:rPr>
        <w:t>Prof.ssa Anna Di Pasquale</w:t>
      </w:r>
    </w:p>
    <w:p w14:paraId="4B7332CF" w14:textId="77777777" w:rsidR="00096E8E" w:rsidRPr="00BC5396" w:rsidRDefault="00096E8E">
      <w:pPr>
        <w:pStyle w:val="Normale2"/>
        <w:widowControl w:val="0"/>
        <w:spacing w:line="276" w:lineRule="auto"/>
        <w:rPr>
          <w:rFonts w:asciiTheme="majorHAnsi" w:hAnsiTheme="majorHAnsi"/>
          <w:b/>
          <w:sz w:val="24"/>
          <w:szCs w:val="24"/>
        </w:rPr>
      </w:pPr>
    </w:p>
    <w:p w14:paraId="1D70FFD3" w14:textId="77777777" w:rsidR="00096E8E" w:rsidRPr="00BC5396" w:rsidRDefault="00096E8E">
      <w:pPr>
        <w:pStyle w:val="Normale2"/>
        <w:widowControl w:val="0"/>
        <w:spacing w:line="276" w:lineRule="auto"/>
        <w:rPr>
          <w:rFonts w:asciiTheme="majorHAnsi" w:hAnsiTheme="majorHAnsi"/>
          <w:b/>
          <w:sz w:val="24"/>
          <w:szCs w:val="24"/>
        </w:rPr>
      </w:pPr>
    </w:p>
    <w:p w14:paraId="13130637" w14:textId="77777777" w:rsidR="00096E8E" w:rsidRPr="00BC5396" w:rsidRDefault="00096E8E">
      <w:pPr>
        <w:pStyle w:val="Normale2"/>
        <w:widowControl w:val="0"/>
        <w:spacing w:line="276" w:lineRule="auto"/>
        <w:rPr>
          <w:rFonts w:asciiTheme="majorHAnsi" w:hAnsiTheme="majorHAnsi"/>
          <w:b/>
          <w:sz w:val="24"/>
          <w:szCs w:val="24"/>
        </w:rPr>
      </w:pPr>
    </w:p>
    <w:p w14:paraId="5BE2272C" w14:textId="77777777" w:rsidR="00096E8E" w:rsidRPr="00BC5396" w:rsidRDefault="00096E8E">
      <w:pPr>
        <w:pStyle w:val="Normale2"/>
        <w:widowControl w:val="0"/>
        <w:spacing w:line="276" w:lineRule="auto"/>
        <w:rPr>
          <w:rFonts w:asciiTheme="majorHAnsi" w:hAnsiTheme="majorHAnsi"/>
          <w:b/>
          <w:sz w:val="24"/>
          <w:szCs w:val="24"/>
        </w:rPr>
      </w:pPr>
    </w:p>
    <w:sectPr w:rsidR="00096E8E" w:rsidRPr="00BC5396" w:rsidSect="00DD0FE8">
      <w:pgSz w:w="16838" w:h="11906" w:orient="landscape"/>
      <w:pgMar w:top="964" w:right="1134" w:bottom="964" w:left="96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5E3E"/>
    <w:multiLevelType w:val="multilevel"/>
    <w:tmpl w:val="75D049D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967DCF"/>
    <w:multiLevelType w:val="multilevel"/>
    <w:tmpl w:val="99D03C5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582666"/>
    <w:multiLevelType w:val="multilevel"/>
    <w:tmpl w:val="9500B95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0B39B0"/>
    <w:multiLevelType w:val="multilevel"/>
    <w:tmpl w:val="847E71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CA5823"/>
    <w:multiLevelType w:val="multilevel"/>
    <w:tmpl w:val="F6A6CB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82B2B"/>
    <w:multiLevelType w:val="multilevel"/>
    <w:tmpl w:val="94445C4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BDF70B7"/>
    <w:multiLevelType w:val="multilevel"/>
    <w:tmpl w:val="D6FAE41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E48687B"/>
    <w:multiLevelType w:val="multilevel"/>
    <w:tmpl w:val="2E38776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12F4D23"/>
    <w:multiLevelType w:val="hybridMultilevel"/>
    <w:tmpl w:val="B26A3F2C"/>
    <w:lvl w:ilvl="0" w:tplc="283CDB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D179E"/>
    <w:multiLevelType w:val="multilevel"/>
    <w:tmpl w:val="718EB174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2E511782"/>
    <w:multiLevelType w:val="multilevel"/>
    <w:tmpl w:val="25C8C61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0CB2044"/>
    <w:multiLevelType w:val="multilevel"/>
    <w:tmpl w:val="1E1EC01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1B6586F"/>
    <w:multiLevelType w:val="multilevel"/>
    <w:tmpl w:val="B0D4392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3C30F49"/>
    <w:multiLevelType w:val="multilevel"/>
    <w:tmpl w:val="3382711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7F1615E"/>
    <w:multiLevelType w:val="multilevel"/>
    <w:tmpl w:val="4E00DC5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D5D5F94"/>
    <w:multiLevelType w:val="multilevel"/>
    <w:tmpl w:val="0AA80B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A864653"/>
    <w:multiLevelType w:val="multilevel"/>
    <w:tmpl w:val="3ED01EC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DF1678C"/>
    <w:multiLevelType w:val="hybridMultilevel"/>
    <w:tmpl w:val="57AA891A"/>
    <w:lvl w:ilvl="0" w:tplc="283CDB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D5BBD"/>
    <w:multiLevelType w:val="multilevel"/>
    <w:tmpl w:val="3D4A9D2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5C70805"/>
    <w:multiLevelType w:val="multilevel"/>
    <w:tmpl w:val="A4AA7B2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AB4053C"/>
    <w:multiLevelType w:val="multilevel"/>
    <w:tmpl w:val="0C044FB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D9159EE"/>
    <w:multiLevelType w:val="multilevel"/>
    <w:tmpl w:val="B782820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59A0C58"/>
    <w:multiLevelType w:val="multilevel"/>
    <w:tmpl w:val="711CACD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1870BAF"/>
    <w:multiLevelType w:val="hybridMultilevel"/>
    <w:tmpl w:val="FD60F038"/>
    <w:lvl w:ilvl="0" w:tplc="35E61C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A6CEE"/>
    <w:multiLevelType w:val="multilevel"/>
    <w:tmpl w:val="46E6740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1"/>
  </w:num>
  <w:num w:numId="2">
    <w:abstractNumId w:val="22"/>
  </w:num>
  <w:num w:numId="3">
    <w:abstractNumId w:val="9"/>
  </w:num>
  <w:num w:numId="4">
    <w:abstractNumId w:val="10"/>
  </w:num>
  <w:num w:numId="5">
    <w:abstractNumId w:val="11"/>
  </w:num>
  <w:num w:numId="6">
    <w:abstractNumId w:val="18"/>
  </w:num>
  <w:num w:numId="7">
    <w:abstractNumId w:val="6"/>
  </w:num>
  <w:num w:numId="8">
    <w:abstractNumId w:val="12"/>
  </w:num>
  <w:num w:numId="9">
    <w:abstractNumId w:val="15"/>
  </w:num>
  <w:num w:numId="10">
    <w:abstractNumId w:val="2"/>
  </w:num>
  <w:num w:numId="11">
    <w:abstractNumId w:val="14"/>
  </w:num>
  <w:num w:numId="12">
    <w:abstractNumId w:val="0"/>
  </w:num>
  <w:num w:numId="13">
    <w:abstractNumId w:val="20"/>
  </w:num>
  <w:num w:numId="14">
    <w:abstractNumId w:val="24"/>
  </w:num>
  <w:num w:numId="15">
    <w:abstractNumId w:val="4"/>
  </w:num>
  <w:num w:numId="16">
    <w:abstractNumId w:val="16"/>
  </w:num>
  <w:num w:numId="17">
    <w:abstractNumId w:val="3"/>
  </w:num>
  <w:num w:numId="18">
    <w:abstractNumId w:val="7"/>
  </w:num>
  <w:num w:numId="19">
    <w:abstractNumId w:val="19"/>
  </w:num>
  <w:num w:numId="20">
    <w:abstractNumId w:val="5"/>
  </w:num>
  <w:num w:numId="21">
    <w:abstractNumId w:val="13"/>
  </w:num>
  <w:num w:numId="22">
    <w:abstractNumId w:val="1"/>
  </w:num>
  <w:num w:numId="23">
    <w:abstractNumId w:val="23"/>
  </w:num>
  <w:num w:numId="24">
    <w:abstractNumId w:val="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8E"/>
    <w:rsid w:val="00096E8E"/>
    <w:rsid w:val="002775FE"/>
    <w:rsid w:val="002F569A"/>
    <w:rsid w:val="005308C4"/>
    <w:rsid w:val="00A10075"/>
    <w:rsid w:val="00A21F6D"/>
    <w:rsid w:val="00BC5396"/>
    <w:rsid w:val="00D93156"/>
    <w:rsid w:val="00DD0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EB739"/>
  <w15:docId w15:val="{70AD3491-C3F7-409C-BAF8-651A4D5A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2"/>
    <w:next w:val="Normal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2"/>
    <w:next w:val="Normal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2"/>
    <w:next w:val="Normal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2"/>
    <w:next w:val="Normal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2"/>
    <w:next w:val="Normale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2"/>
    <w:next w:val="Normale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2"/>
    <w:next w:val="Normale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2"/>
    <w:next w:val="Normal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39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3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aMLNAU6jXZ4/+Lx6VH86c4YF5Q==">AMUW2mXuuwxLbW/ArD44Q+4heUX/xB/w58zxnYyH4Bmj7KVb3bvgK+weiS6/hbxuCXeEGGNv/YMp2x8LgOuAoYU3b2eaaP8VUphUgWfMsu/d0GBXP+6bGHqmMp17Ez74QPALhLUsuYEC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donatella2001</dc:creator>
  <cp:lastModifiedBy>Michele Buonvino</cp:lastModifiedBy>
  <cp:revision>2</cp:revision>
  <dcterms:created xsi:type="dcterms:W3CDTF">2023-03-18T10:59:00Z</dcterms:created>
  <dcterms:modified xsi:type="dcterms:W3CDTF">2023-03-18T10:59:00Z</dcterms:modified>
</cp:coreProperties>
</file>