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174" w:rsidRPr="00C00174" w:rsidRDefault="00C00174" w:rsidP="00C00174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C00174" w:rsidRDefault="00C00174" w:rsidP="00C00174">
      <w:pPr>
        <w:pStyle w:val="NormaleWeb"/>
        <w:jc w:val="center"/>
        <w:rPr>
          <w:rFonts w:ascii="Calibri" w:hAnsi="Calibri"/>
          <w:sz w:val="20"/>
          <w:szCs w:val="20"/>
        </w:rPr>
      </w:pPr>
      <w:r w:rsidRPr="00C00174">
        <w:rPr>
          <w:rFonts w:ascii="Calibri" w:hAnsi="Calibri"/>
          <w:noProof/>
          <w:sz w:val="20"/>
          <w:szCs w:val="20"/>
        </w:rPr>
        <w:drawing>
          <wp:inline distT="0" distB="0" distL="0" distR="0" wp14:anchorId="40815150" wp14:editId="3C193DE8">
            <wp:extent cx="402101" cy="452087"/>
            <wp:effectExtent l="0" t="0" r="4445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34" cy="4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74" w:rsidRPr="00C00174" w:rsidRDefault="00C00174" w:rsidP="00C00174">
      <w:pPr>
        <w:pStyle w:val="NormaleWeb"/>
        <w:jc w:val="center"/>
        <w:rPr>
          <w:sz w:val="20"/>
          <w:szCs w:val="20"/>
        </w:rPr>
      </w:pPr>
      <w:r w:rsidRPr="00C00174">
        <w:rPr>
          <w:rFonts w:ascii="Calibri" w:hAnsi="Calibri"/>
          <w:sz w:val="20"/>
          <w:szCs w:val="20"/>
        </w:rPr>
        <w:t>Ministero dell’Istruzione</w:t>
      </w:r>
      <w:r w:rsidRPr="00C00174">
        <w:rPr>
          <w:rFonts w:ascii="Calibri" w:hAnsi="Calibri"/>
          <w:sz w:val="20"/>
          <w:szCs w:val="20"/>
        </w:rPr>
        <w:br/>
        <w:t>Ufficio Scolastico Regionale per la Sicilia</w:t>
      </w:r>
    </w:p>
    <w:p w:rsidR="00C00174" w:rsidRPr="00C00174" w:rsidRDefault="00C00174" w:rsidP="00C00174">
      <w:pPr>
        <w:pStyle w:val="NormaleWeb"/>
        <w:jc w:val="center"/>
        <w:rPr>
          <w:sz w:val="20"/>
          <w:szCs w:val="20"/>
        </w:rPr>
      </w:pPr>
      <w:r w:rsidRPr="00C00174">
        <w:rPr>
          <w:rFonts w:ascii="Calibri" w:hAnsi="Calibri"/>
          <w:b/>
          <w:bCs/>
          <w:sz w:val="20"/>
          <w:szCs w:val="20"/>
        </w:rPr>
        <w:t>Istituto di Istruzione Superiore "G. Mazzini" LICEO CLASSICO – LICEO LINGUISTICO</w:t>
      </w:r>
    </w:p>
    <w:p w:rsidR="00C00174" w:rsidRPr="00C00174" w:rsidRDefault="00C00174" w:rsidP="00C00174">
      <w:pPr>
        <w:pStyle w:val="NormaleWeb"/>
        <w:jc w:val="center"/>
        <w:rPr>
          <w:sz w:val="20"/>
          <w:szCs w:val="20"/>
        </w:rPr>
      </w:pPr>
      <w:r w:rsidRPr="00C00174">
        <w:rPr>
          <w:rFonts w:ascii="Calibri" w:hAnsi="Calibri"/>
          <w:b/>
          <w:bCs/>
          <w:sz w:val="20"/>
          <w:szCs w:val="20"/>
        </w:rPr>
        <w:t>LICEO SCIENTIFICO e con opz. SCIENZE APPLICATE</w:t>
      </w:r>
      <w:r w:rsidRPr="00C00174">
        <w:rPr>
          <w:rFonts w:ascii="Calibri" w:hAnsi="Calibri"/>
          <w:b/>
          <w:bCs/>
          <w:sz w:val="20"/>
          <w:szCs w:val="20"/>
        </w:rPr>
        <w:br/>
        <w:t>LICEO DELLE SCIENZE UMANE e con opz. ECONOMICO-SOCIALE</w:t>
      </w:r>
      <w:r w:rsidRPr="00C00174">
        <w:rPr>
          <w:rFonts w:ascii="Calibri" w:hAnsi="Calibri"/>
          <w:b/>
          <w:bCs/>
          <w:sz w:val="20"/>
          <w:szCs w:val="20"/>
        </w:rPr>
        <w:br/>
      </w:r>
      <w:r w:rsidRPr="00C00174">
        <w:rPr>
          <w:rFonts w:ascii="Calibri" w:hAnsi="Calibri"/>
          <w:sz w:val="20"/>
          <w:szCs w:val="20"/>
        </w:rPr>
        <w:t xml:space="preserve">Via Curtatone snc – c.a.p. 97019 Vittoria (RG) - sito web </w:t>
      </w:r>
      <w:r w:rsidRPr="00C00174">
        <w:rPr>
          <w:rFonts w:ascii="Calibri" w:hAnsi="Calibri"/>
          <w:b/>
          <w:bCs/>
          <w:color w:val="0000FF"/>
          <w:sz w:val="20"/>
          <w:szCs w:val="20"/>
        </w:rPr>
        <w:t>www.iismazzinivittoria.edu.it</w:t>
      </w:r>
    </w:p>
    <w:p w:rsidR="00C00174" w:rsidRDefault="00C00174" w:rsidP="00C00174">
      <w:pPr>
        <w:pStyle w:val="NormaleWeb"/>
        <w:jc w:val="center"/>
        <w:rPr>
          <w:rFonts w:ascii="Calibri" w:hAnsi="Calibri"/>
          <w:b/>
          <w:bCs/>
          <w:sz w:val="20"/>
          <w:szCs w:val="20"/>
        </w:rPr>
      </w:pPr>
      <w:r w:rsidRPr="00C00174">
        <w:rPr>
          <w:rFonts w:ascii="Calibri" w:hAnsi="Calibri"/>
          <w:sz w:val="20"/>
          <w:szCs w:val="20"/>
        </w:rPr>
        <w:t xml:space="preserve">Codice Univoco d’Ufficio UFJ6NL C.F. </w:t>
      </w:r>
      <w:r w:rsidRPr="00C00174">
        <w:rPr>
          <w:rFonts w:ascii="Calibri" w:hAnsi="Calibri"/>
          <w:b/>
          <w:bCs/>
          <w:sz w:val="20"/>
          <w:szCs w:val="20"/>
        </w:rPr>
        <w:t xml:space="preserve">82001840881 </w:t>
      </w:r>
      <w:r w:rsidRPr="00C00174">
        <w:rPr>
          <w:rFonts w:ascii="Calibri" w:hAnsi="Calibri"/>
          <w:sz w:val="20"/>
          <w:szCs w:val="20"/>
        </w:rPr>
        <w:t xml:space="preserve">C.M. </w:t>
      </w:r>
      <w:r w:rsidRPr="00C00174">
        <w:rPr>
          <w:rFonts w:ascii="Calibri" w:hAnsi="Calibri"/>
          <w:b/>
          <w:bCs/>
          <w:sz w:val="20"/>
          <w:szCs w:val="20"/>
        </w:rPr>
        <w:t xml:space="preserve">RGIS01400P </w:t>
      </w:r>
      <w:r w:rsidRPr="00C00174">
        <w:rPr>
          <w:rFonts w:ascii="Calibri" w:hAnsi="Calibri"/>
          <w:sz w:val="20"/>
          <w:szCs w:val="20"/>
        </w:rPr>
        <w:t xml:space="preserve">e-mail </w:t>
      </w:r>
      <w:r w:rsidRPr="00C00174">
        <w:rPr>
          <w:rFonts w:ascii="Calibri" w:hAnsi="Calibri"/>
          <w:b/>
          <w:bCs/>
          <w:color w:val="0000FF"/>
          <w:sz w:val="20"/>
          <w:szCs w:val="20"/>
        </w:rPr>
        <w:t xml:space="preserve">rgis01400p@istruzione.it – rgis01400@pec.istruzione.it </w:t>
      </w:r>
      <w:r w:rsidRPr="00C00174">
        <w:rPr>
          <w:rFonts w:ascii="Wingdings" w:hAnsi="Wingdings"/>
          <w:sz w:val="20"/>
          <w:szCs w:val="20"/>
        </w:rPr>
        <w:sym w:font="Symbol" w:char="F028"/>
      </w:r>
      <w:r w:rsidRPr="00C00174">
        <w:rPr>
          <w:rFonts w:ascii="Calibri" w:hAnsi="Calibri"/>
          <w:b/>
          <w:bCs/>
          <w:i/>
          <w:iCs/>
          <w:sz w:val="20"/>
          <w:szCs w:val="20"/>
        </w:rPr>
        <w:t>0932 985170</w:t>
      </w:r>
      <w:r w:rsidR="002947EA">
        <w:rPr>
          <w:rFonts w:ascii="Calibri" w:hAnsi="Calibri"/>
          <w:b/>
          <w:bCs/>
          <w:i/>
          <w:iCs/>
          <w:sz w:val="20"/>
          <w:szCs w:val="20"/>
          <w:lang w:val="it-IT"/>
        </w:rPr>
        <w:t>)</w:t>
      </w:r>
      <w:bookmarkStart w:id="0" w:name="_GoBack"/>
      <w:bookmarkEnd w:id="0"/>
      <w:r w:rsidRPr="00C00174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C00174">
        <w:rPr>
          <w:rFonts w:ascii="Wingdings" w:hAnsi="Wingdings"/>
          <w:sz w:val="20"/>
          <w:szCs w:val="20"/>
        </w:rPr>
        <w:sym w:font="Symbol" w:char="F028"/>
      </w:r>
      <w:r w:rsidRPr="00C00174">
        <w:rPr>
          <w:rFonts w:ascii="Calibri" w:hAnsi="Calibri"/>
          <w:b/>
          <w:bCs/>
          <w:i/>
          <w:iCs/>
          <w:sz w:val="20"/>
          <w:szCs w:val="20"/>
        </w:rPr>
        <w:t>0932 866445 (fax</w:t>
      </w:r>
      <w:r w:rsidRPr="00C00174">
        <w:rPr>
          <w:rFonts w:ascii="Calibri" w:hAnsi="Calibri"/>
          <w:b/>
          <w:bCs/>
          <w:sz w:val="20"/>
          <w:szCs w:val="20"/>
        </w:rPr>
        <w:t>)</w:t>
      </w:r>
    </w:p>
    <w:p w:rsidR="00C00174" w:rsidRDefault="00C00174" w:rsidP="00C00174">
      <w:pPr>
        <w:pStyle w:val="NormaleWeb"/>
        <w:jc w:val="center"/>
        <w:rPr>
          <w:rFonts w:ascii="Calibri" w:hAnsi="Calibri"/>
          <w:b/>
          <w:bCs/>
          <w:sz w:val="20"/>
          <w:szCs w:val="20"/>
        </w:rPr>
      </w:pPr>
    </w:p>
    <w:p w:rsidR="00C00174" w:rsidRDefault="00C00174" w:rsidP="00C00174">
      <w:pPr>
        <w:pStyle w:val="NormaleWeb"/>
        <w:jc w:val="right"/>
        <w:rPr>
          <w:lang w:val="it-IT"/>
        </w:rPr>
      </w:pPr>
      <w:r w:rsidRPr="00467AD5">
        <w:rPr>
          <w:lang w:val="it-IT"/>
        </w:rPr>
        <w:t xml:space="preserve">Agli alunni delle classi </w:t>
      </w:r>
      <w:r w:rsidR="004806D6">
        <w:rPr>
          <w:lang w:val="it-IT"/>
        </w:rPr>
        <w:t>prime e seconde</w:t>
      </w:r>
    </w:p>
    <w:p w:rsidR="00D26ACB" w:rsidRPr="00467AD5" w:rsidRDefault="00D26ACB" w:rsidP="00C00174">
      <w:pPr>
        <w:pStyle w:val="NormaleWeb"/>
        <w:jc w:val="right"/>
        <w:rPr>
          <w:lang w:val="it-IT"/>
        </w:rPr>
      </w:pPr>
      <w:r>
        <w:rPr>
          <w:lang w:val="it-IT"/>
        </w:rPr>
        <w:t>Agli alunni della 4BSA</w:t>
      </w:r>
    </w:p>
    <w:p w:rsidR="00C00174" w:rsidRDefault="00C00174" w:rsidP="00C00174">
      <w:pPr>
        <w:pStyle w:val="NormaleWeb"/>
        <w:jc w:val="right"/>
        <w:rPr>
          <w:lang w:val="it-IT"/>
        </w:rPr>
      </w:pPr>
      <w:r w:rsidRPr="00467AD5">
        <w:rPr>
          <w:lang w:val="it-IT"/>
        </w:rPr>
        <w:t xml:space="preserve">Ai docenti </w:t>
      </w:r>
    </w:p>
    <w:p w:rsidR="004806D6" w:rsidRPr="00467AD5" w:rsidRDefault="004806D6" w:rsidP="00C00174">
      <w:pPr>
        <w:pStyle w:val="NormaleWeb"/>
        <w:jc w:val="right"/>
        <w:rPr>
          <w:lang w:val="it-IT"/>
        </w:rPr>
      </w:pPr>
      <w:r>
        <w:rPr>
          <w:lang w:val="it-IT"/>
        </w:rPr>
        <w:t>A tutti i genitori</w:t>
      </w:r>
    </w:p>
    <w:p w:rsidR="00A612B3" w:rsidRPr="00467AD5" w:rsidRDefault="00A612B3" w:rsidP="00A612B3">
      <w:pPr>
        <w:pStyle w:val="NormaleWeb"/>
        <w:jc w:val="center"/>
        <w:rPr>
          <w:lang w:val="it-IT"/>
        </w:rPr>
      </w:pPr>
      <w:r w:rsidRPr="00467AD5">
        <w:rPr>
          <w:lang w:val="it-IT"/>
        </w:rPr>
        <w:t>CIRCOLARE N.</w:t>
      </w:r>
    </w:p>
    <w:p w:rsidR="00C00174" w:rsidRPr="00467AD5" w:rsidRDefault="00C00174" w:rsidP="00C00174">
      <w:pPr>
        <w:pStyle w:val="NormaleWeb"/>
        <w:jc w:val="both"/>
        <w:rPr>
          <w:lang w:val="it-IT"/>
        </w:rPr>
      </w:pPr>
      <w:r w:rsidRPr="00467AD5">
        <w:rPr>
          <w:lang w:val="it-IT"/>
        </w:rPr>
        <w:t xml:space="preserve">OGGETTO: </w:t>
      </w:r>
      <w:r w:rsidR="00D26ACB">
        <w:rPr>
          <w:lang w:val="it-IT"/>
        </w:rPr>
        <w:t xml:space="preserve">Presentazione dell’Escape room </w:t>
      </w:r>
      <w:r w:rsidR="00D26ACB" w:rsidRPr="00D26ACB">
        <w:rPr>
          <w:i/>
          <w:iCs/>
          <w:lang w:val="it-IT"/>
        </w:rPr>
        <w:t>Saper(e)Consumare</w:t>
      </w:r>
    </w:p>
    <w:p w:rsidR="00C00174" w:rsidRDefault="00C00174" w:rsidP="009B5C66">
      <w:pPr>
        <w:pStyle w:val="NormaleWeb"/>
        <w:jc w:val="both"/>
        <w:rPr>
          <w:rFonts w:ascii="TimesNewRomanPSMT" w:hAnsi="TimesNewRomanPSMT"/>
          <w:lang w:val="it-IT"/>
        </w:rPr>
      </w:pPr>
      <w:r>
        <w:rPr>
          <w:rFonts w:ascii="TimesNewRomanPSMT" w:hAnsi="TimesNewRomanPSMT"/>
        </w:rPr>
        <w:t>Si informano i docenti</w:t>
      </w:r>
      <w:r w:rsidR="00D26ACB">
        <w:rPr>
          <w:rFonts w:ascii="TimesNewRomanPSMT" w:hAnsi="TimesNewRomanPSMT"/>
          <w:lang w:val="it-IT"/>
        </w:rPr>
        <w:t xml:space="preserve">, i genitori e </w:t>
      </w:r>
      <w:r>
        <w:rPr>
          <w:rFonts w:ascii="TimesNewRomanPSMT" w:hAnsi="TimesNewRomanPSMT"/>
        </w:rPr>
        <w:t xml:space="preserve">gli alunni </w:t>
      </w:r>
      <w:r>
        <w:rPr>
          <w:rFonts w:ascii="TimesNewRomanPSMT" w:hAnsi="TimesNewRomanPSMT"/>
          <w:lang w:val="it-IT"/>
        </w:rPr>
        <w:t xml:space="preserve">delle classi </w:t>
      </w:r>
      <w:r w:rsidR="00D26ACB">
        <w:rPr>
          <w:rFonts w:ascii="TimesNewRomanPSMT" w:hAnsi="TimesNewRomanPSMT"/>
          <w:lang w:val="it-IT"/>
        </w:rPr>
        <w:t xml:space="preserve">destinatarie della circolare </w:t>
      </w:r>
      <w:r>
        <w:rPr>
          <w:rFonts w:ascii="TimesNewRomanPSMT" w:hAnsi="TimesNewRomanPSMT"/>
          <w:lang w:val="it-IT"/>
        </w:rPr>
        <w:t xml:space="preserve">che </w:t>
      </w:r>
      <w:r w:rsidR="00D26ACB">
        <w:rPr>
          <w:rFonts w:ascii="TimesNewRomanPSMT" w:hAnsi="TimesNewRomanPSMT"/>
          <w:lang w:val="it-IT"/>
        </w:rPr>
        <w:t>lunedì</w:t>
      </w:r>
      <w:r w:rsidR="008B3A11">
        <w:rPr>
          <w:rFonts w:ascii="TimesNewRomanPSMT" w:hAnsi="TimesNewRomanPSMT"/>
          <w:lang w:val="it-IT"/>
        </w:rPr>
        <w:t xml:space="preserve"> </w:t>
      </w:r>
      <w:r w:rsidR="00D26ACB">
        <w:rPr>
          <w:rFonts w:ascii="TimesNewRomanPSMT" w:hAnsi="TimesNewRomanPSMT"/>
          <w:lang w:val="it-IT"/>
        </w:rPr>
        <w:t>5</w:t>
      </w:r>
      <w:r w:rsidR="008B3A11">
        <w:rPr>
          <w:rFonts w:ascii="TimesNewRomanPSMT" w:hAnsi="TimesNewRomanPSMT"/>
          <w:lang w:val="it-IT"/>
        </w:rPr>
        <w:t xml:space="preserve"> </w:t>
      </w:r>
      <w:r w:rsidR="00D26ACB">
        <w:rPr>
          <w:rFonts w:ascii="TimesNewRomanPSMT" w:hAnsi="TimesNewRomanPSMT"/>
          <w:lang w:val="it-IT"/>
        </w:rPr>
        <w:t>giugno</w:t>
      </w:r>
      <w:r w:rsidR="009B5C66">
        <w:rPr>
          <w:rFonts w:ascii="TimesNewRomanPSMT" w:hAnsi="TimesNewRomanPSMT"/>
          <w:lang w:val="it-IT"/>
        </w:rPr>
        <w:t>, dalle ore</w:t>
      </w:r>
      <w:r w:rsidR="00D26ACB">
        <w:rPr>
          <w:rFonts w:ascii="TimesNewRomanPSMT" w:hAnsi="TimesNewRomanPSMT"/>
          <w:lang w:val="it-IT"/>
        </w:rPr>
        <w:t>12:30</w:t>
      </w:r>
      <w:r w:rsidR="009B5C66">
        <w:rPr>
          <w:rFonts w:ascii="TimesNewRomanPSMT" w:hAnsi="TimesNewRomanPSMT"/>
          <w:lang w:val="it-IT"/>
        </w:rPr>
        <w:t xml:space="preserve"> alle ore 1</w:t>
      </w:r>
      <w:r w:rsidR="00D26ACB">
        <w:rPr>
          <w:rFonts w:ascii="TimesNewRomanPSMT" w:hAnsi="TimesNewRomanPSMT"/>
          <w:lang w:val="it-IT"/>
        </w:rPr>
        <w:t>3</w:t>
      </w:r>
      <w:r w:rsidR="00C54FBE">
        <w:rPr>
          <w:rFonts w:ascii="TimesNewRomanPSMT" w:hAnsi="TimesNewRomanPSMT"/>
          <w:lang w:val="it-IT"/>
        </w:rPr>
        <w:t>:</w:t>
      </w:r>
      <w:r w:rsidR="00D26ACB">
        <w:rPr>
          <w:rFonts w:ascii="TimesNewRomanPSMT" w:hAnsi="TimesNewRomanPSMT"/>
          <w:lang w:val="it-IT"/>
        </w:rPr>
        <w:t>30</w:t>
      </w:r>
      <w:r w:rsidR="009B5C66">
        <w:rPr>
          <w:rFonts w:ascii="TimesNewRomanPSMT" w:hAnsi="TimesNewRomanPSMT"/>
          <w:lang w:val="it-IT"/>
        </w:rPr>
        <w:t xml:space="preserve">, </w:t>
      </w:r>
      <w:r w:rsidR="00D26ACB">
        <w:rPr>
          <w:rFonts w:ascii="TimesNewRomanPSMT" w:hAnsi="TimesNewRomanPSMT"/>
          <w:lang w:val="it-IT"/>
        </w:rPr>
        <w:t xml:space="preserve">contemporaneamente </w:t>
      </w:r>
      <w:r w:rsidR="009B5C66">
        <w:rPr>
          <w:rFonts w:ascii="TimesNewRomanPSMT" w:hAnsi="TimesNewRomanPSMT"/>
          <w:lang w:val="it-IT"/>
        </w:rPr>
        <w:t xml:space="preserve">presso l’auditorium “Filippo </w:t>
      </w:r>
      <w:proofErr w:type="spellStart"/>
      <w:r w:rsidR="009B5C66">
        <w:rPr>
          <w:rFonts w:ascii="TimesNewRomanPSMT" w:hAnsi="TimesNewRomanPSMT"/>
          <w:lang w:val="it-IT"/>
        </w:rPr>
        <w:t>Morgante</w:t>
      </w:r>
      <w:proofErr w:type="spellEnd"/>
      <w:r w:rsidR="009B5C66">
        <w:rPr>
          <w:rFonts w:ascii="TimesNewRomanPSMT" w:hAnsi="TimesNewRomanPSMT"/>
          <w:lang w:val="it-IT"/>
        </w:rPr>
        <w:t xml:space="preserve">” dell’I.I.S. “G. Mazzini” </w:t>
      </w:r>
      <w:r w:rsidR="00D26ACB">
        <w:rPr>
          <w:rFonts w:ascii="TimesNewRomanPSMT" w:hAnsi="TimesNewRomanPSMT"/>
          <w:lang w:val="it-IT"/>
        </w:rPr>
        <w:t>e presso l’auditorium del liceo Cannizzaro</w:t>
      </w:r>
      <w:r w:rsidR="009B5C66">
        <w:rPr>
          <w:rFonts w:ascii="TimesNewRomanPSMT" w:hAnsi="TimesNewRomanPSMT"/>
          <w:lang w:val="it-IT"/>
        </w:rPr>
        <w:t xml:space="preserve"> </w:t>
      </w:r>
      <w:r w:rsidR="00D26ACB">
        <w:rPr>
          <w:rFonts w:ascii="TimesNewRomanPSMT" w:hAnsi="TimesNewRomanPSMT"/>
          <w:lang w:val="it-IT"/>
        </w:rPr>
        <w:t xml:space="preserve">verrà presentata </w:t>
      </w:r>
      <w:proofErr w:type="spellStart"/>
      <w:r w:rsidR="00D26ACB">
        <w:rPr>
          <w:rFonts w:ascii="TimesNewRomanPSMT" w:hAnsi="TimesNewRomanPSMT"/>
          <w:lang w:val="it-IT"/>
        </w:rPr>
        <w:t>l’escape</w:t>
      </w:r>
      <w:proofErr w:type="spellEnd"/>
      <w:r w:rsidR="00D26ACB">
        <w:rPr>
          <w:rFonts w:ascii="TimesNewRomanPSMT" w:hAnsi="TimesNewRomanPSMT"/>
          <w:lang w:val="it-IT"/>
        </w:rPr>
        <w:t xml:space="preserve"> room realizzata con le attività del progetto </w:t>
      </w:r>
      <w:r w:rsidR="00D26ACB">
        <w:rPr>
          <w:rFonts w:ascii="TimesNewRomanPSMT" w:hAnsi="TimesNewRomanPSMT"/>
          <w:i/>
          <w:iCs/>
          <w:lang w:val="it-IT"/>
        </w:rPr>
        <w:t>Saper(e)Consumare</w:t>
      </w:r>
      <w:r w:rsidR="00D26ACB">
        <w:rPr>
          <w:rFonts w:ascii="TimesNewRomanPSMT" w:hAnsi="TimesNewRomanPSMT"/>
          <w:lang w:val="it-IT"/>
        </w:rPr>
        <w:t>.</w:t>
      </w:r>
    </w:p>
    <w:p w:rsidR="00D26ACB" w:rsidRPr="00D26ACB" w:rsidRDefault="00D26ACB" w:rsidP="009B5C66">
      <w:pPr>
        <w:pStyle w:val="NormaleWeb"/>
        <w:jc w:val="both"/>
        <w:rPr>
          <w:rFonts w:ascii="TimesNewRomanPSMT" w:hAnsi="TimesNewRomanPSMT"/>
          <w:lang w:val="it-IT"/>
        </w:rPr>
      </w:pPr>
      <w:r>
        <w:rPr>
          <w:rFonts w:ascii="TimesNewRomanPSMT" w:hAnsi="TimesNewRomanPSMT"/>
          <w:lang w:val="it-IT"/>
        </w:rPr>
        <w:t>Alunni, genitori e</w:t>
      </w:r>
      <w:r w:rsidR="00704470">
        <w:rPr>
          <w:rFonts w:ascii="TimesNewRomanPSMT" w:hAnsi="TimesNewRomanPSMT"/>
          <w:lang w:val="it-IT"/>
        </w:rPr>
        <w:t xml:space="preserve"> docenti </w:t>
      </w:r>
      <w:r>
        <w:rPr>
          <w:rFonts w:ascii="TimesNewRomanPSMT" w:hAnsi="TimesNewRomanPSMT"/>
          <w:lang w:val="it-IT"/>
        </w:rPr>
        <w:t>sono invitati a partecipare.</w:t>
      </w:r>
    </w:p>
    <w:p w:rsidR="00A612B3" w:rsidRDefault="00A612B3" w:rsidP="009B5C66">
      <w:pPr>
        <w:pStyle w:val="NormaleWeb"/>
        <w:jc w:val="both"/>
        <w:rPr>
          <w:rFonts w:ascii="TimesNewRomanPSMT" w:hAnsi="TimesNewRomanPSMT"/>
          <w:lang w:val="it-IT"/>
        </w:rPr>
      </w:pPr>
      <w:r>
        <w:rPr>
          <w:rFonts w:ascii="TimesNewRomanPSMT" w:hAnsi="TimesNewRomanPSMT"/>
          <w:lang w:val="it-IT"/>
        </w:rPr>
        <w:t xml:space="preserve">Vittoria, </w:t>
      </w:r>
      <w:r w:rsidR="00D26ACB">
        <w:rPr>
          <w:rFonts w:ascii="TimesNewRomanPSMT" w:hAnsi="TimesNewRomanPSMT"/>
          <w:lang w:val="it-IT"/>
        </w:rPr>
        <w:t>30 maggio</w:t>
      </w:r>
      <w:r w:rsidR="008B3A11">
        <w:rPr>
          <w:rFonts w:ascii="TimesNewRomanPSMT" w:hAnsi="TimesNewRomanPSMT"/>
          <w:lang w:val="it-IT"/>
        </w:rPr>
        <w:t xml:space="preserve"> 2023</w:t>
      </w:r>
    </w:p>
    <w:p w:rsidR="00A612B3" w:rsidRDefault="00A612B3" w:rsidP="00A612B3">
      <w:pPr>
        <w:pStyle w:val="NormaleWeb"/>
        <w:jc w:val="right"/>
      </w:pPr>
      <w:r>
        <w:rPr>
          <w:rFonts w:ascii="TimesNewRomanPSMT" w:hAnsi="TimesNewRomanPSMT"/>
        </w:rPr>
        <w:t xml:space="preserve">Il Dirigente Scolastico </w:t>
      </w:r>
    </w:p>
    <w:p w:rsidR="00A612B3" w:rsidRDefault="00A612B3" w:rsidP="00A612B3">
      <w:pPr>
        <w:pStyle w:val="NormaleWeb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Prof.ssa Emma Barrera </w:t>
      </w:r>
    </w:p>
    <w:p w:rsidR="00A612B3" w:rsidRDefault="00A612B3" w:rsidP="00A612B3">
      <w:pPr>
        <w:pStyle w:val="NormaleWeb"/>
        <w:jc w:val="right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Firma autografa sostituita a mezzo stampa </w:t>
      </w:r>
    </w:p>
    <w:p w:rsidR="00A612B3" w:rsidRDefault="00A612B3" w:rsidP="00A612B3">
      <w:pPr>
        <w:pStyle w:val="NormaleWeb"/>
        <w:jc w:val="right"/>
      </w:pPr>
      <w:r>
        <w:rPr>
          <w:rFonts w:ascii="TimesNewRomanPSMT" w:hAnsi="TimesNewRomanPSMT"/>
          <w:sz w:val="20"/>
          <w:szCs w:val="20"/>
        </w:rPr>
        <w:t xml:space="preserve">ai sensi dell’art. 3, c. 2 del D.Lgs 39/93 </w:t>
      </w:r>
    </w:p>
    <w:p w:rsidR="00A612B3" w:rsidRPr="00A612B3" w:rsidRDefault="00A612B3" w:rsidP="00A612B3">
      <w:pPr>
        <w:pStyle w:val="NormaleWeb"/>
        <w:jc w:val="right"/>
      </w:pPr>
    </w:p>
    <w:p w:rsidR="00C00174" w:rsidRPr="008B3A11" w:rsidRDefault="00C00174" w:rsidP="008B3A11">
      <w:pPr>
        <w:pStyle w:val="NormaleWeb"/>
        <w:jc w:val="both"/>
        <w:rPr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</w:t>
      </w:r>
    </w:p>
    <w:sectPr w:rsidR="00C00174" w:rsidRPr="008B3A11" w:rsidSect="002E74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74"/>
    <w:rsid w:val="00247B2F"/>
    <w:rsid w:val="002947EA"/>
    <w:rsid w:val="002E74C6"/>
    <w:rsid w:val="00467AD5"/>
    <w:rsid w:val="004806D6"/>
    <w:rsid w:val="00704470"/>
    <w:rsid w:val="008B3A11"/>
    <w:rsid w:val="009B5C66"/>
    <w:rsid w:val="00A612B3"/>
    <w:rsid w:val="00C00174"/>
    <w:rsid w:val="00C54FBE"/>
    <w:rsid w:val="00D26ACB"/>
    <w:rsid w:val="00E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43F07"/>
  <w15:chartTrackingRefBased/>
  <w15:docId w15:val="{A26F16C7-B852-4348-A7B7-BA80E16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01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2023-05-29T21:54:00Z</dcterms:created>
  <dcterms:modified xsi:type="dcterms:W3CDTF">2023-05-29T22:04:00Z</dcterms:modified>
</cp:coreProperties>
</file>